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DD88D" w14:textId="12847597" w:rsidR="00E73C19" w:rsidRPr="00062938" w:rsidRDefault="00E73C19" w:rsidP="00E73C19">
      <w:pPr>
        <w:pStyle w:val="Header"/>
        <w:tabs>
          <w:tab w:val="right" w:pos="8280"/>
          <w:tab w:val="right" w:pos="9639"/>
        </w:tabs>
        <w:jc w:val="both"/>
        <w:rPr>
          <w:rFonts w:cs="Arial"/>
          <w:noProof w:val="0"/>
          <w:sz w:val="24"/>
        </w:rPr>
      </w:pPr>
      <w:r w:rsidRPr="00062938">
        <w:rPr>
          <w:rFonts w:cs="Arial"/>
          <w:sz w:val="24"/>
          <w:szCs w:val="24"/>
        </w:rPr>
        <w:t>3GPP TSG-RAN WG4 Meeting #9</w:t>
      </w:r>
      <w:r w:rsidR="00FB22D5">
        <w:rPr>
          <w:rFonts w:cs="Arial"/>
          <w:sz w:val="24"/>
          <w:szCs w:val="24"/>
        </w:rPr>
        <w:t>7</w:t>
      </w:r>
      <w:r w:rsidRPr="00062938">
        <w:rPr>
          <w:rFonts w:cs="Arial"/>
          <w:sz w:val="24"/>
          <w:szCs w:val="24"/>
        </w:rPr>
        <w:t>-e</w:t>
      </w:r>
      <w:r w:rsidRPr="00062938">
        <w:rPr>
          <w:rFonts w:cs="Arial"/>
          <w:noProof w:val="0"/>
          <w:sz w:val="24"/>
        </w:rPr>
        <w:tab/>
      </w:r>
      <w:r w:rsidRPr="00062938">
        <w:rPr>
          <w:rFonts w:cs="Arial"/>
          <w:noProof w:val="0"/>
          <w:sz w:val="24"/>
        </w:rPr>
        <w:tab/>
      </w:r>
      <w:r w:rsidR="00175A2B" w:rsidRPr="00175A2B">
        <w:rPr>
          <w:rFonts w:cs="Arial"/>
          <w:noProof w:val="0"/>
          <w:sz w:val="24"/>
        </w:rPr>
        <w:t>R4-2016468</w:t>
      </w:r>
    </w:p>
    <w:p w14:paraId="1FB957DD" w14:textId="77777777" w:rsidR="00E73C19" w:rsidRPr="00B32217" w:rsidRDefault="00E73C19" w:rsidP="00E73C19">
      <w:pPr>
        <w:pStyle w:val="Header"/>
        <w:rPr>
          <w:noProof w:val="0"/>
          <w:sz w:val="24"/>
          <w:szCs w:val="24"/>
          <w:lang w:eastAsia="zh-CN"/>
        </w:rPr>
      </w:pPr>
      <w:r w:rsidRPr="00062938">
        <w:rPr>
          <w:rFonts w:cs="Arial"/>
          <w:sz w:val="24"/>
          <w:szCs w:val="24"/>
        </w:rPr>
        <w:t>Electronic, 2</w:t>
      </w:r>
      <w:r w:rsidR="00FB22D5">
        <w:rPr>
          <w:rFonts w:cs="Arial"/>
          <w:sz w:val="24"/>
          <w:szCs w:val="24"/>
          <w:vertAlign w:val="superscript"/>
        </w:rPr>
        <w:t>nd</w:t>
      </w:r>
      <w:r w:rsidRPr="00062938">
        <w:rPr>
          <w:rFonts w:cs="Arial"/>
          <w:sz w:val="24"/>
          <w:szCs w:val="24"/>
        </w:rPr>
        <w:t xml:space="preserve"> – </w:t>
      </w:r>
      <w:r w:rsidR="00FB22D5">
        <w:rPr>
          <w:rFonts w:cs="Arial"/>
          <w:sz w:val="24"/>
          <w:szCs w:val="24"/>
        </w:rPr>
        <w:t>13</w:t>
      </w:r>
      <w:r w:rsidRPr="00062938">
        <w:rPr>
          <w:rFonts w:cs="Arial"/>
          <w:sz w:val="24"/>
          <w:szCs w:val="24"/>
          <w:vertAlign w:val="superscript"/>
        </w:rPr>
        <w:t>th</w:t>
      </w:r>
      <w:r w:rsidRPr="00062938">
        <w:rPr>
          <w:rFonts w:cs="Arial"/>
          <w:sz w:val="24"/>
          <w:szCs w:val="24"/>
        </w:rPr>
        <w:t xml:space="preserve"> </w:t>
      </w:r>
      <w:r w:rsidR="00FB22D5">
        <w:rPr>
          <w:rFonts w:cs="Arial"/>
          <w:sz w:val="24"/>
          <w:szCs w:val="24"/>
        </w:rPr>
        <w:t>November</w:t>
      </w:r>
      <w:r w:rsidRPr="00062938">
        <w:rPr>
          <w:rFonts w:cs="Arial"/>
          <w:sz w:val="24"/>
          <w:szCs w:val="24"/>
        </w:rPr>
        <w:t>, 2020</w:t>
      </w:r>
    </w:p>
    <w:p w14:paraId="246C8D6E"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737A8E1F" w14:textId="22382FF5"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B32217">
        <w:rPr>
          <w:rFonts w:ascii="Arial" w:hAnsi="Arial" w:cs="Arial"/>
          <w:b/>
          <w:sz w:val="24"/>
        </w:rPr>
        <w:tab/>
      </w:r>
      <w:bookmarkStart w:id="0" w:name="Source"/>
      <w:bookmarkEnd w:id="0"/>
      <w:r w:rsidR="00FB22D5">
        <w:rPr>
          <w:rFonts w:ascii="Arial" w:hAnsi="Arial" w:cs="Arial"/>
          <w:b/>
          <w:sz w:val="24"/>
        </w:rPr>
        <w:t>7</w:t>
      </w:r>
      <w:r w:rsidR="00D63435" w:rsidRPr="00062938">
        <w:rPr>
          <w:rFonts w:ascii="Arial" w:hAnsi="Arial" w:cs="Arial"/>
          <w:b/>
          <w:sz w:val="24"/>
        </w:rPr>
        <w:t>.</w:t>
      </w:r>
      <w:r w:rsidR="00FB22D5">
        <w:rPr>
          <w:rFonts w:ascii="Arial" w:hAnsi="Arial" w:cs="Arial"/>
          <w:b/>
          <w:sz w:val="24"/>
        </w:rPr>
        <w:t>15</w:t>
      </w:r>
      <w:r w:rsidR="00D63435" w:rsidRPr="00062938">
        <w:rPr>
          <w:rFonts w:ascii="Arial" w:hAnsi="Arial" w:cs="Arial"/>
          <w:b/>
          <w:sz w:val="24"/>
        </w:rPr>
        <w:t>.</w:t>
      </w:r>
      <w:r w:rsidR="00FB22D5">
        <w:rPr>
          <w:rFonts w:ascii="Arial" w:hAnsi="Arial" w:cs="Arial"/>
          <w:b/>
          <w:sz w:val="24"/>
        </w:rPr>
        <w:t>3</w:t>
      </w:r>
      <w:r w:rsidR="00D63435" w:rsidRPr="00062938">
        <w:rPr>
          <w:rFonts w:ascii="Arial" w:hAnsi="Arial" w:cs="Arial"/>
          <w:b/>
          <w:sz w:val="24"/>
        </w:rPr>
        <w:t>.</w:t>
      </w:r>
      <w:r w:rsidR="00062938" w:rsidRPr="00062938">
        <w:rPr>
          <w:rFonts w:ascii="Arial" w:hAnsi="Arial" w:cs="Arial"/>
          <w:b/>
          <w:sz w:val="24"/>
        </w:rPr>
        <w:t>2</w:t>
      </w:r>
      <w:r w:rsidR="00D63435" w:rsidRPr="00062938">
        <w:rPr>
          <w:rFonts w:ascii="Arial" w:hAnsi="Arial" w:cs="Arial"/>
          <w:b/>
          <w:sz w:val="24"/>
        </w:rPr>
        <w:t>.</w:t>
      </w:r>
      <w:r w:rsidR="00791CB5">
        <w:rPr>
          <w:rFonts w:ascii="Arial" w:hAnsi="Arial" w:cs="Arial"/>
          <w:b/>
          <w:sz w:val="24"/>
        </w:rPr>
        <w:t>3</w:t>
      </w:r>
    </w:p>
    <w:p w14:paraId="3FAB414F"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27F54BE4" w14:textId="77777777"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771BE2">
        <w:rPr>
          <w:rFonts w:ascii="Arial" w:hAnsi="Arial" w:cs="Arial"/>
          <w:b/>
          <w:sz w:val="24"/>
        </w:rPr>
        <w:t xml:space="preserve">Simulation results for NR HST </w:t>
      </w:r>
      <w:r w:rsidR="00791CB5">
        <w:rPr>
          <w:rFonts w:ascii="Arial" w:hAnsi="Arial" w:cs="Arial"/>
          <w:b/>
          <w:sz w:val="24"/>
        </w:rPr>
        <w:t>UL TA</w:t>
      </w:r>
    </w:p>
    <w:p w14:paraId="086D3BA7"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619636A1" w14:textId="77777777" w:rsidR="004B515E" w:rsidRPr="00146B4F" w:rsidRDefault="004B515E" w:rsidP="00422531">
      <w:pPr>
        <w:pStyle w:val="Heading1"/>
      </w:pPr>
      <w:bookmarkStart w:id="2" w:name="_Ref21011971"/>
      <w:r w:rsidRPr="00146B4F">
        <w:t>Introduction</w:t>
      </w:r>
      <w:bookmarkEnd w:id="2"/>
    </w:p>
    <w:p w14:paraId="5ABAAAD5" w14:textId="746ABE39" w:rsidR="00E30C1F" w:rsidRDefault="00FB22D5" w:rsidP="003F5A3B">
      <w:r>
        <w:t>L</w:t>
      </w:r>
      <w:r w:rsidR="00771BE2">
        <w:t xml:space="preserve">ast meeting </w:t>
      </w:r>
      <w:r>
        <w:t xml:space="preserve">it was agreed to define HST </w:t>
      </w:r>
      <w:r w:rsidR="00791CB5">
        <w:t>UL TA</w:t>
      </w:r>
      <w:r w:rsidR="00771BE2">
        <w:t xml:space="preserve"> demodulation requirements </w:t>
      </w:r>
      <w:r>
        <w:t>under multi-path fading propagation conditions</w:t>
      </w:r>
      <w:r w:rsidR="00791CB5">
        <w:t xml:space="preserve"> with 120 km/h UE speed  - Scenario X</w:t>
      </w:r>
      <w:r>
        <w:t xml:space="preserve"> </w:t>
      </w:r>
      <w:r w:rsidR="007B2DDF">
        <w:fldChar w:fldCharType="begin"/>
      </w:r>
      <w:r w:rsidR="007B2DDF">
        <w:instrText xml:space="preserve"> REF _Ref37275966 \r \h </w:instrText>
      </w:r>
      <w:r w:rsidR="007B2DDF">
        <w:fldChar w:fldCharType="separate"/>
      </w:r>
      <w:r w:rsidR="007B2DDF">
        <w:t>[1]</w:t>
      </w:r>
      <w:r w:rsidR="007B2DDF">
        <w:fldChar w:fldCharType="end"/>
      </w:r>
      <w:r w:rsidR="00771BE2">
        <w:t>.</w:t>
      </w:r>
      <w:r>
        <w:t xml:space="preserve"> </w:t>
      </w:r>
      <w:r w:rsidR="00E30C1F" w:rsidRPr="00E30C1F">
        <w:t xml:space="preserve">In this contribution </w:t>
      </w:r>
      <w:r w:rsidR="00DF01A8">
        <w:t xml:space="preserve">we provide </w:t>
      </w:r>
      <w:r w:rsidR="00D015FE">
        <w:t xml:space="preserve">corresponding </w:t>
      </w:r>
      <w:r w:rsidR="00771BE2">
        <w:t xml:space="preserve">simulation results </w:t>
      </w:r>
      <w:r w:rsidR="00D015FE">
        <w:t xml:space="preserve">and also </w:t>
      </w:r>
      <w:r w:rsidR="00791CB5">
        <w:t>present</w:t>
      </w:r>
      <w:r w:rsidR="00D015FE">
        <w:t xml:space="preserve"> results for additional CBWs</w:t>
      </w:r>
      <w:r w:rsidR="00791CB5">
        <w:t xml:space="preserve"> for scenario Y and Z</w:t>
      </w:r>
      <w:r w:rsidR="00881E5A">
        <w:t>.</w:t>
      </w:r>
    </w:p>
    <w:p w14:paraId="4638A03E" w14:textId="77777777" w:rsidR="00563437" w:rsidRDefault="00CF667C" w:rsidP="00E30C1F">
      <w:pPr>
        <w:pStyle w:val="Heading1"/>
      </w:pPr>
      <w:r w:rsidRPr="00B4539B">
        <w:t>Discussion</w:t>
      </w:r>
    </w:p>
    <w:p w14:paraId="1CC7B3C6" w14:textId="09643913" w:rsidR="00AF5704" w:rsidRDefault="00AF5704" w:rsidP="00E73C19">
      <w:pPr>
        <w:pStyle w:val="Heading2"/>
      </w:pPr>
      <w:r>
        <w:t xml:space="preserve">Simulation results for </w:t>
      </w:r>
      <w:r w:rsidR="00791CB5">
        <w:t>Scenarios Y and Z</w:t>
      </w:r>
    </w:p>
    <w:p w14:paraId="34487E3C" w14:textId="0B38810F" w:rsidR="00DE2E81" w:rsidRPr="008E1554" w:rsidRDefault="008E1554" w:rsidP="00DE2E81">
      <w:pPr>
        <w:rPr>
          <w:lang w:val="en-US" w:eastAsia="ja-JP" w:bidi="hi-IN"/>
        </w:rPr>
      </w:pPr>
      <w:r w:rsidRPr="00F02AEF">
        <w:rPr>
          <w:lang w:val="en-US" w:eastAsia="ja-JP" w:bidi="hi-IN"/>
        </w:rPr>
        <w:t xml:space="preserve">In this section, the ideal and impairment results for </w:t>
      </w:r>
      <w:r>
        <w:rPr>
          <w:lang w:val="en-US" w:eastAsia="ja-JP" w:bidi="hi-IN"/>
        </w:rPr>
        <w:t xml:space="preserve">HST </w:t>
      </w:r>
      <w:r w:rsidR="00791CB5">
        <w:rPr>
          <w:lang w:val="en-US" w:eastAsia="ja-JP" w:bidi="hi-IN"/>
        </w:rPr>
        <w:t xml:space="preserve">UL TA scenarios Y and Z for </w:t>
      </w:r>
      <w:r>
        <w:rPr>
          <w:lang w:val="en-US" w:eastAsia="ja-JP" w:bidi="hi-IN"/>
        </w:rPr>
        <w:t>5 MHz and 10 MHz CBW are presented.</w:t>
      </w:r>
    </w:p>
    <w:p w14:paraId="5C1F8C53" w14:textId="0B34068E" w:rsidR="00CC5B46" w:rsidRDefault="00CC5B46" w:rsidP="00DE2E81">
      <w:pPr>
        <w:pStyle w:val="Caption"/>
      </w:pPr>
      <w:r>
        <w:t xml:space="preserve">Table </w:t>
      </w:r>
      <w:r w:rsidR="00791CB5">
        <w:t>1</w:t>
      </w:r>
      <w:r w:rsidRPr="00923820">
        <w:t xml:space="preserve">. Simulation results for </w:t>
      </w:r>
      <w:r w:rsidR="00791CB5">
        <w:t>Scenarios Y and Z</w:t>
      </w:r>
    </w:p>
    <w:tbl>
      <w:tblPr>
        <w:tblW w:w="7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145"/>
        <w:gridCol w:w="1145"/>
        <w:gridCol w:w="1305"/>
        <w:gridCol w:w="1168"/>
        <w:gridCol w:w="1371"/>
      </w:tblGrid>
      <w:tr w:rsidR="00791CB5" w14:paraId="5F129372" w14:textId="77777777" w:rsidTr="00791CB5">
        <w:trPr>
          <w:jc w:val="center"/>
        </w:trPr>
        <w:tc>
          <w:tcPr>
            <w:tcW w:w="1362" w:type="dxa"/>
            <w:shd w:val="clear" w:color="auto" w:fill="9CC2E5"/>
            <w:vAlign w:val="center"/>
          </w:tcPr>
          <w:p w14:paraId="415745C3" w14:textId="77777777" w:rsidR="00791CB5" w:rsidRPr="007C4944" w:rsidRDefault="00791CB5" w:rsidP="00791CB5">
            <w:pPr>
              <w:spacing w:line="280" w:lineRule="atLeast"/>
              <w:jc w:val="left"/>
              <w:rPr>
                <w:b/>
                <w:bCs/>
                <w:lang w:eastAsia="ja-JP" w:bidi="hi-IN"/>
              </w:rPr>
            </w:pPr>
            <w:r w:rsidRPr="007C4944">
              <w:rPr>
                <w:b/>
                <w:bCs/>
                <w:lang w:eastAsia="ja-JP" w:bidi="hi-IN"/>
              </w:rPr>
              <w:t>Propagation Conditions</w:t>
            </w:r>
          </w:p>
        </w:tc>
        <w:tc>
          <w:tcPr>
            <w:tcW w:w="1145" w:type="dxa"/>
            <w:shd w:val="clear" w:color="auto" w:fill="9CC2E5"/>
            <w:vAlign w:val="center"/>
          </w:tcPr>
          <w:p w14:paraId="59220B15" w14:textId="1FD0DF20" w:rsidR="00791CB5" w:rsidRPr="007C4944" w:rsidRDefault="00791CB5" w:rsidP="00791CB5">
            <w:pPr>
              <w:spacing w:line="280" w:lineRule="atLeast"/>
              <w:jc w:val="center"/>
              <w:rPr>
                <w:b/>
                <w:bCs/>
                <w:lang w:eastAsia="ja-JP" w:bidi="hi-IN"/>
              </w:rPr>
            </w:pPr>
            <w:r>
              <w:rPr>
                <w:b/>
                <w:bCs/>
                <w:lang w:eastAsia="ja-JP" w:bidi="hi-IN"/>
              </w:rPr>
              <w:t>CBW, MHz</w:t>
            </w:r>
          </w:p>
        </w:tc>
        <w:tc>
          <w:tcPr>
            <w:tcW w:w="1145" w:type="dxa"/>
            <w:shd w:val="clear" w:color="auto" w:fill="9CC2E5"/>
            <w:vAlign w:val="center"/>
          </w:tcPr>
          <w:p w14:paraId="4C1C1C1C" w14:textId="0F3D815D" w:rsidR="00791CB5" w:rsidRPr="007C4944" w:rsidRDefault="00791CB5" w:rsidP="00791CB5">
            <w:pPr>
              <w:spacing w:line="280" w:lineRule="atLeast"/>
              <w:jc w:val="center"/>
              <w:rPr>
                <w:b/>
                <w:bCs/>
                <w:lang w:eastAsia="ja-JP" w:bidi="hi-IN"/>
              </w:rPr>
            </w:pPr>
            <w:r w:rsidRPr="007C4944">
              <w:rPr>
                <w:b/>
                <w:bCs/>
                <w:lang w:eastAsia="ja-JP" w:bidi="hi-IN"/>
              </w:rPr>
              <w:t>SCS, kHz</w:t>
            </w:r>
          </w:p>
        </w:tc>
        <w:tc>
          <w:tcPr>
            <w:tcW w:w="1305" w:type="dxa"/>
            <w:shd w:val="clear" w:color="auto" w:fill="9CC2E5"/>
            <w:vAlign w:val="center"/>
          </w:tcPr>
          <w:p w14:paraId="614E3F88" w14:textId="38D08ABD" w:rsidR="00791CB5" w:rsidRPr="007C4944" w:rsidRDefault="00791CB5" w:rsidP="00791CB5">
            <w:pPr>
              <w:spacing w:line="280" w:lineRule="atLeast"/>
              <w:jc w:val="center"/>
              <w:rPr>
                <w:b/>
                <w:bCs/>
                <w:lang w:eastAsia="ja-JP" w:bidi="hi-IN"/>
              </w:rPr>
            </w:pPr>
            <w:r>
              <w:rPr>
                <w:b/>
                <w:bCs/>
                <w:lang w:eastAsia="ja-JP" w:bidi="hi-IN"/>
              </w:rPr>
              <w:t>Mapping type</w:t>
            </w:r>
          </w:p>
        </w:tc>
        <w:tc>
          <w:tcPr>
            <w:tcW w:w="1168" w:type="dxa"/>
            <w:shd w:val="clear" w:color="auto" w:fill="9CC2E5"/>
            <w:vAlign w:val="center"/>
          </w:tcPr>
          <w:p w14:paraId="5B885F8A" w14:textId="77777777" w:rsidR="00791CB5" w:rsidRPr="007C4944" w:rsidRDefault="00791CB5" w:rsidP="00791CB5">
            <w:pPr>
              <w:spacing w:line="280" w:lineRule="atLeast"/>
              <w:jc w:val="center"/>
              <w:rPr>
                <w:b/>
                <w:bCs/>
                <w:lang w:eastAsia="ja-JP" w:bidi="hi-IN"/>
              </w:rPr>
            </w:pPr>
            <w:r w:rsidRPr="007C4944">
              <w:rPr>
                <w:b/>
                <w:bCs/>
                <w:lang w:eastAsia="ja-JP" w:bidi="hi-IN"/>
              </w:rPr>
              <w:t>Ideal, dB</w:t>
            </w:r>
          </w:p>
        </w:tc>
        <w:tc>
          <w:tcPr>
            <w:tcW w:w="1371" w:type="dxa"/>
            <w:shd w:val="clear" w:color="auto" w:fill="9CC2E5"/>
            <w:vAlign w:val="center"/>
          </w:tcPr>
          <w:p w14:paraId="19C614A4" w14:textId="77777777" w:rsidR="00791CB5" w:rsidRPr="007C4944" w:rsidRDefault="00791CB5" w:rsidP="00791CB5">
            <w:pPr>
              <w:spacing w:line="280" w:lineRule="atLeast"/>
              <w:jc w:val="center"/>
              <w:rPr>
                <w:b/>
                <w:bCs/>
                <w:lang w:eastAsia="ja-JP" w:bidi="hi-IN"/>
              </w:rPr>
            </w:pPr>
            <w:r w:rsidRPr="007C4944">
              <w:rPr>
                <w:b/>
                <w:bCs/>
                <w:lang w:eastAsia="ja-JP" w:bidi="hi-IN"/>
              </w:rPr>
              <w:t>Impairment, dB</w:t>
            </w:r>
          </w:p>
        </w:tc>
      </w:tr>
      <w:tr w:rsidR="00791CB5" w14:paraId="2EFFFFD6" w14:textId="77777777" w:rsidTr="00791CB5">
        <w:trPr>
          <w:jc w:val="center"/>
        </w:trPr>
        <w:tc>
          <w:tcPr>
            <w:tcW w:w="1362" w:type="dxa"/>
            <w:shd w:val="clear" w:color="auto" w:fill="auto"/>
            <w:vAlign w:val="center"/>
          </w:tcPr>
          <w:p w14:paraId="66AF5B45" w14:textId="05EBFBC4" w:rsidR="00791CB5" w:rsidRDefault="00791CB5" w:rsidP="00791CB5">
            <w:pPr>
              <w:spacing w:line="280" w:lineRule="atLeast"/>
              <w:jc w:val="left"/>
              <w:rPr>
                <w:lang w:eastAsia="ja-JP" w:bidi="hi-IN"/>
              </w:rPr>
            </w:pPr>
            <w:r>
              <w:rPr>
                <w:lang w:eastAsia="ja-JP" w:bidi="hi-IN"/>
              </w:rPr>
              <w:t>Scenario Y</w:t>
            </w:r>
          </w:p>
        </w:tc>
        <w:tc>
          <w:tcPr>
            <w:tcW w:w="1145" w:type="dxa"/>
          </w:tcPr>
          <w:p w14:paraId="22F56F84" w14:textId="2B0C8D7E" w:rsidR="00791CB5" w:rsidRDefault="00791CB5" w:rsidP="00791CB5">
            <w:pPr>
              <w:spacing w:line="280" w:lineRule="atLeast"/>
              <w:jc w:val="center"/>
              <w:rPr>
                <w:lang w:eastAsia="ja-JP" w:bidi="hi-IN"/>
              </w:rPr>
            </w:pPr>
            <w:r>
              <w:rPr>
                <w:lang w:eastAsia="ja-JP" w:bidi="hi-IN"/>
              </w:rPr>
              <w:t>5</w:t>
            </w:r>
          </w:p>
        </w:tc>
        <w:tc>
          <w:tcPr>
            <w:tcW w:w="1145" w:type="dxa"/>
            <w:shd w:val="clear" w:color="auto" w:fill="auto"/>
            <w:vAlign w:val="center"/>
          </w:tcPr>
          <w:p w14:paraId="704D649E" w14:textId="0629FFC4" w:rsidR="00791CB5" w:rsidRDefault="00791CB5" w:rsidP="00791CB5">
            <w:pPr>
              <w:spacing w:line="280" w:lineRule="atLeast"/>
              <w:jc w:val="center"/>
              <w:rPr>
                <w:lang w:eastAsia="ja-JP" w:bidi="hi-IN"/>
              </w:rPr>
            </w:pPr>
            <w:r>
              <w:rPr>
                <w:lang w:eastAsia="ja-JP" w:bidi="hi-IN"/>
              </w:rPr>
              <w:t>15</w:t>
            </w:r>
          </w:p>
        </w:tc>
        <w:tc>
          <w:tcPr>
            <w:tcW w:w="1305" w:type="dxa"/>
            <w:shd w:val="clear" w:color="auto" w:fill="auto"/>
            <w:vAlign w:val="center"/>
          </w:tcPr>
          <w:p w14:paraId="5388B074" w14:textId="1B24AE3B" w:rsidR="00791CB5" w:rsidRDefault="00791CB5" w:rsidP="00791CB5">
            <w:pPr>
              <w:spacing w:line="280" w:lineRule="atLeast"/>
              <w:jc w:val="center"/>
              <w:rPr>
                <w:lang w:eastAsia="ja-JP" w:bidi="hi-IN"/>
              </w:rPr>
            </w:pPr>
            <w:r>
              <w:rPr>
                <w:lang w:eastAsia="ja-JP" w:bidi="hi-IN"/>
              </w:rPr>
              <w:t>A</w:t>
            </w:r>
          </w:p>
        </w:tc>
        <w:tc>
          <w:tcPr>
            <w:tcW w:w="1168" w:type="dxa"/>
            <w:shd w:val="clear" w:color="auto" w:fill="auto"/>
          </w:tcPr>
          <w:p w14:paraId="7B3A8EF0" w14:textId="0D325BF8" w:rsidR="00791CB5" w:rsidRPr="00DE2E81" w:rsidRDefault="00791CB5" w:rsidP="00791CB5">
            <w:pPr>
              <w:spacing w:line="280" w:lineRule="atLeast"/>
              <w:jc w:val="center"/>
              <w:rPr>
                <w:b/>
                <w:bCs/>
                <w:lang w:eastAsia="ja-JP" w:bidi="hi-IN"/>
              </w:rPr>
            </w:pPr>
            <w:r>
              <w:rPr>
                <w:b/>
                <w:bCs/>
                <w:lang w:eastAsia="ja-JP" w:bidi="hi-IN"/>
              </w:rPr>
              <w:t>6.1</w:t>
            </w:r>
          </w:p>
        </w:tc>
        <w:tc>
          <w:tcPr>
            <w:tcW w:w="1371" w:type="dxa"/>
            <w:shd w:val="clear" w:color="auto" w:fill="auto"/>
          </w:tcPr>
          <w:p w14:paraId="108A9197" w14:textId="5415A8D2" w:rsidR="00791CB5" w:rsidRPr="00DE2E81" w:rsidRDefault="00791CB5" w:rsidP="00791CB5">
            <w:pPr>
              <w:spacing w:line="280" w:lineRule="atLeast"/>
              <w:jc w:val="center"/>
              <w:rPr>
                <w:b/>
                <w:bCs/>
                <w:lang w:eastAsia="ja-JP" w:bidi="hi-IN"/>
              </w:rPr>
            </w:pPr>
            <w:r>
              <w:rPr>
                <w:b/>
                <w:bCs/>
                <w:lang w:eastAsia="ja-JP" w:bidi="hi-IN"/>
              </w:rPr>
              <w:t>8.6</w:t>
            </w:r>
          </w:p>
        </w:tc>
      </w:tr>
      <w:tr w:rsidR="00791CB5" w14:paraId="502479AC" w14:textId="77777777" w:rsidTr="00791CB5">
        <w:trPr>
          <w:jc w:val="center"/>
        </w:trPr>
        <w:tc>
          <w:tcPr>
            <w:tcW w:w="1362" w:type="dxa"/>
            <w:shd w:val="clear" w:color="auto" w:fill="auto"/>
          </w:tcPr>
          <w:p w14:paraId="2E066E24" w14:textId="7EC425F9" w:rsidR="00791CB5" w:rsidRDefault="00791CB5" w:rsidP="00791CB5">
            <w:pPr>
              <w:spacing w:line="280" w:lineRule="atLeast"/>
              <w:jc w:val="left"/>
              <w:rPr>
                <w:lang w:eastAsia="ja-JP" w:bidi="hi-IN"/>
              </w:rPr>
            </w:pPr>
            <w:r>
              <w:rPr>
                <w:lang w:eastAsia="ja-JP" w:bidi="hi-IN"/>
              </w:rPr>
              <w:t>Scenario Y</w:t>
            </w:r>
          </w:p>
        </w:tc>
        <w:tc>
          <w:tcPr>
            <w:tcW w:w="1145" w:type="dxa"/>
          </w:tcPr>
          <w:p w14:paraId="43D809D3" w14:textId="1B9CDD76" w:rsidR="00791CB5" w:rsidRDefault="00791CB5" w:rsidP="00791CB5">
            <w:pPr>
              <w:spacing w:line="280" w:lineRule="atLeast"/>
              <w:jc w:val="center"/>
              <w:rPr>
                <w:lang w:eastAsia="ja-JP" w:bidi="hi-IN"/>
              </w:rPr>
            </w:pPr>
            <w:r>
              <w:rPr>
                <w:lang w:eastAsia="ja-JP" w:bidi="hi-IN"/>
              </w:rPr>
              <w:t>5</w:t>
            </w:r>
          </w:p>
        </w:tc>
        <w:tc>
          <w:tcPr>
            <w:tcW w:w="1145" w:type="dxa"/>
            <w:shd w:val="clear" w:color="auto" w:fill="auto"/>
            <w:vAlign w:val="center"/>
          </w:tcPr>
          <w:p w14:paraId="47BC13CC" w14:textId="51EFFF07" w:rsidR="00791CB5" w:rsidRDefault="00791CB5" w:rsidP="00791CB5">
            <w:pPr>
              <w:spacing w:line="280" w:lineRule="atLeast"/>
              <w:jc w:val="center"/>
              <w:rPr>
                <w:lang w:eastAsia="ja-JP" w:bidi="hi-IN"/>
              </w:rPr>
            </w:pPr>
            <w:r>
              <w:rPr>
                <w:lang w:eastAsia="ja-JP" w:bidi="hi-IN"/>
              </w:rPr>
              <w:t>15</w:t>
            </w:r>
          </w:p>
        </w:tc>
        <w:tc>
          <w:tcPr>
            <w:tcW w:w="1305" w:type="dxa"/>
            <w:shd w:val="clear" w:color="auto" w:fill="auto"/>
            <w:vAlign w:val="center"/>
          </w:tcPr>
          <w:p w14:paraId="486DC4B6" w14:textId="3E180EDD" w:rsidR="00791CB5" w:rsidRDefault="00791CB5" w:rsidP="00791CB5">
            <w:pPr>
              <w:spacing w:line="280" w:lineRule="atLeast"/>
              <w:jc w:val="center"/>
              <w:rPr>
                <w:lang w:eastAsia="ja-JP" w:bidi="hi-IN"/>
              </w:rPr>
            </w:pPr>
            <w:r>
              <w:rPr>
                <w:lang w:eastAsia="ja-JP" w:bidi="hi-IN"/>
              </w:rPr>
              <w:t>B</w:t>
            </w:r>
          </w:p>
        </w:tc>
        <w:tc>
          <w:tcPr>
            <w:tcW w:w="1168" w:type="dxa"/>
            <w:shd w:val="clear" w:color="auto" w:fill="auto"/>
          </w:tcPr>
          <w:p w14:paraId="1FA001EB" w14:textId="537B5B0D" w:rsidR="00791CB5" w:rsidRPr="00DE2E81" w:rsidRDefault="00791CB5" w:rsidP="00791CB5">
            <w:pPr>
              <w:spacing w:line="280" w:lineRule="atLeast"/>
              <w:jc w:val="center"/>
              <w:rPr>
                <w:b/>
                <w:bCs/>
                <w:lang w:eastAsia="ja-JP" w:bidi="hi-IN"/>
              </w:rPr>
            </w:pPr>
            <w:r>
              <w:rPr>
                <w:b/>
                <w:bCs/>
                <w:lang w:eastAsia="ja-JP" w:bidi="hi-IN"/>
              </w:rPr>
              <w:t>6.1</w:t>
            </w:r>
          </w:p>
        </w:tc>
        <w:tc>
          <w:tcPr>
            <w:tcW w:w="1371" w:type="dxa"/>
            <w:shd w:val="clear" w:color="auto" w:fill="auto"/>
          </w:tcPr>
          <w:p w14:paraId="58765EEC" w14:textId="4558A33F" w:rsidR="00791CB5" w:rsidRPr="00DE2E81" w:rsidRDefault="00791CB5" w:rsidP="00791CB5">
            <w:pPr>
              <w:spacing w:line="280" w:lineRule="atLeast"/>
              <w:jc w:val="center"/>
              <w:rPr>
                <w:b/>
                <w:bCs/>
                <w:lang w:eastAsia="ja-JP" w:bidi="hi-IN"/>
              </w:rPr>
            </w:pPr>
            <w:r>
              <w:rPr>
                <w:b/>
                <w:bCs/>
                <w:lang w:eastAsia="ja-JP" w:bidi="hi-IN"/>
              </w:rPr>
              <w:t>8.6</w:t>
            </w:r>
          </w:p>
        </w:tc>
      </w:tr>
      <w:tr w:rsidR="00791CB5" w14:paraId="5CF8D3E1" w14:textId="77777777" w:rsidTr="00791CB5">
        <w:trPr>
          <w:jc w:val="center"/>
        </w:trPr>
        <w:tc>
          <w:tcPr>
            <w:tcW w:w="1362" w:type="dxa"/>
            <w:shd w:val="clear" w:color="auto" w:fill="auto"/>
            <w:vAlign w:val="center"/>
          </w:tcPr>
          <w:p w14:paraId="225C9194" w14:textId="5C38A927" w:rsidR="00791CB5" w:rsidRDefault="00791CB5" w:rsidP="00791CB5">
            <w:pPr>
              <w:spacing w:line="280" w:lineRule="atLeast"/>
              <w:jc w:val="left"/>
              <w:rPr>
                <w:lang w:eastAsia="ja-JP" w:bidi="hi-IN"/>
              </w:rPr>
            </w:pPr>
            <w:r>
              <w:rPr>
                <w:lang w:eastAsia="ja-JP" w:bidi="hi-IN"/>
              </w:rPr>
              <w:t>Scenario Y</w:t>
            </w:r>
          </w:p>
        </w:tc>
        <w:tc>
          <w:tcPr>
            <w:tcW w:w="1145" w:type="dxa"/>
          </w:tcPr>
          <w:p w14:paraId="0E303E63" w14:textId="6BE8C4AB" w:rsidR="00791CB5" w:rsidRDefault="00791CB5" w:rsidP="00791CB5">
            <w:pPr>
              <w:spacing w:line="280" w:lineRule="atLeast"/>
              <w:jc w:val="center"/>
              <w:rPr>
                <w:lang w:eastAsia="ja-JP" w:bidi="hi-IN"/>
              </w:rPr>
            </w:pPr>
            <w:r>
              <w:rPr>
                <w:lang w:eastAsia="ja-JP" w:bidi="hi-IN"/>
              </w:rPr>
              <w:t>10</w:t>
            </w:r>
          </w:p>
        </w:tc>
        <w:tc>
          <w:tcPr>
            <w:tcW w:w="1145" w:type="dxa"/>
            <w:shd w:val="clear" w:color="auto" w:fill="auto"/>
            <w:vAlign w:val="center"/>
          </w:tcPr>
          <w:p w14:paraId="5449A94A" w14:textId="46B052BF" w:rsidR="00791CB5" w:rsidRDefault="00791CB5" w:rsidP="00791CB5">
            <w:pPr>
              <w:spacing w:line="280" w:lineRule="atLeast"/>
              <w:jc w:val="center"/>
              <w:rPr>
                <w:lang w:eastAsia="ja-JP" w:bidi="hi-IN"/>
              </w:rPr>
            </w:pPr>
            <w:r>
              <w:rPr>
                <w:lang w:eastAsia="ja-JP" w:bidi="hi-IN"/>
              </w:rPr>
              <w:t>30</w:t>
            </w:r>
          </w:p>
        </w:tc>
        <w:tc>
          <w:tcPr>
            <w:tcW w:w="1305" w:type="dxa"/>
            <w:shd w:val="clear" w:color="auto" w:fill="auto"/>
            <w:vAlign w:val="center"/>
          </w:tcPr>
          <w:p w14:paraId="29265416" w14:textId="6C984501" w:rsidR="00791CB5" w:rsidRDefault="00791CB5" w:rsidP="00791CB5">
            <w:pPr>
              <w:spacing w:line="280" w:lineRule="atLeast"/>
              <w:jc w:val="center"/>
              <w:rPr>
                <w:lang w:eastAsia="ja-JP" w:bidi="hi-IN"/>
              </w:rPr>
            </w:pPr>
            <w:r>
              <w:rPr>
                <w:lang w:eastAsia="ja-JP" w:bidi="hi-IN"/>
              </w:rPr>
              <w:t>A</w:t>
            </w:r>
          </w:p>
        </w:tc>
        <w:tc>
          <w:tcPr>
            <w:tcW w:w="1168" w:type="dxa"/>
            <w:shd w:val="clear" w:color="auto" w:fill="auto"/>
          </w:tcPr>
          <w:p w14:paraId="6E4285A0" w14:textId="3E60F4E3" w:rsidR="00791CB5" w:rsidRPr="00DE2E81" w:rsidRDefault="00791CB5" w:rsidP="00791CB5">
            <w:pPr>
              <w:spacing w:line="280" w:lineRule="atLeast"/>
              <w:jc w:val="center"/>
              <w:rPr>
                <w:b/>
                <w:bCs/>
                <w:lang w:eastAsia="ja-JP" w:bidi="hi-IN"/>
              </w:rPr>
            </w:pPr>
            <w:r>
              <w:rPr>
                <w:b/>
                <w:bCs/>
                <w:lang w:eastAsia="ja-JP" w:bidi="hi-IN"/>
              </w:rPr>
              <w:t>6.1</w:t>
            </w:r>
          </w:p>
        </w:tc>
        <w:tc>
          <w:tcPr>
            <w:tcW w:w="1371" w:type="dxa"/>
            <w:shd w:val="clear" w:color="auto" w:fill="auto"/>
          </w:tcPr>
          <w:p w14:paraId="090D4410" w14:textId="747B8B50" w:rsidR="00791CB5" w:rsidRPr="00DE2E81" w:rsidRDefault="00791CB5" w:rsidP="00791CB5">
            <w:pPr>
              <w:spacing w:line="280" w:lineRule="atLeast"/>
              <w:jc w:val="center"/>
              <w:rPr>
                <w:b/>
                <w:bCs/>
                <w:lang w:eastAsia="ja-JP" w:bidi="hi-IN"/>
              </w:rPr>
            </w:pPr>
            <w:r>
              <w:rPr>
                <w:b/>
                <w:bCs/>
                <w:lang w:eastAsia="ja-JP" w:bidi="hi-IN"/>
              </w:rPr>
              <w:t>8.6</w:t>
            </w:r>
          </w:p>
        </w:tc>
      </w:tr>
      <w:tr w:rsidR="00791CB5" w14:paraId="64BACBA5" w14:textId="77777777" w:rsidTr="00791CB5">
        <w:trPr>
          <w:jc w:val="center"/>
        </w:trPr>
        <w:tc>
          <w:tcPr>
            <w:tcW w:w="1362" w:type="dxa"/>
            <w:shd w:val="clear" w:color="auto" w:fill="auto"/>
          </w:tcPr>
          <w:p w14:paraId="50E5562C" w14:textId="0C0C9353" w:rsidR="00791CB5" w:rsidRDefault="00791CB5" w:rsidP="00791CB5">
            <w:pPr>
              <w:spacing w:line="280" w:lineRule="atLeast"/>
              <w:jc w:val="left"/>
              <w:rPr>
                <w:lang w:eastAsia="ja-JP" w:bidi="hi-IN"/>
              </w:rPr>
            </w:pPr>
            <w:r>
              <w:rPr>
                <w:lang w:eastAsia="ja-JP" w:bidi="hi-IN"/>
              </w:rPr>
              <w:t>Scenario Y</w:t>
            </w:r>
          </w:p>
        </w:tc>
        <w:tc>
          <w:tcPr>
            <w:tcW w:w="1145" w:type="dxa"/>
          </w:tcPr>
          <w:p w14:paraId="118DAC06" w14:textId="5BCDB4ED" w:rsidR="00791CB5" w:rsidRDefault="00791CB5" w:rsidP="00791CB5">
            <w:pPr>
              <w:spacing w:line="280" w:lineRule="atLeast"/>
              <w:jc w:val="center"/>
              <w:rPr>
                <w:lang w:eastAsia="ja-JP" w:bidi="hi-IN"/>
              </w:rPr>
            </w:pPr>
            <w:r>
              <w:rPr>
                <w:lang w:eastAsia="ja-JP" w:bidi="hi-IN"/>
              </w:rPr>
              <w:t>10</w:t>
            </w:r>
          </w:p>
        </w:tc>
        <w:tc>
          <w:tcPr>
            <w:tcW w:w="1145" w:type="dxa"/>
            <w:shd w:val="clear" w:color="auto" w:fill="auto"/>
            <w:vAlign w:val="center"/>
          </w:tcPr>
          <w:p w14:paraId="0927C45B" w14:textId="7AC3A900" w:rsidR="00791CB5" w:rsidRDefault="00791CB5" w:rsidP="00791CB5">
            <w:pPr>
              <w:spacing w:line="280" w:lineRule="atLeast"/>
              <w:jc w:val="center"/>
              <w:rPr>
                <w:lang w:eastAsia="ja-JP" w:bidi="hi-IN"/>
              </w:rPr>
            </w:pPr>
            <w:r>
              <w:rPr>
                <w:lang w:eastAsia="ja-JP" w:bidi="hi-IN"/>
              </w:rPr>
              <w:t>30</w:t>
            </w:r>
          </w:p>
        </w:tc>
        <w:tc>
          <w:tcPr>
            <w:tcW w:w="1305" w:type="dxa"/>
            <w:shd w:val="clear" w:color="auto" w:fill="auto"/>
            <w:vAlign w:val="center"/>
          </w:tcPr>
          <w:p w14:paraId="2796B696" w14:textId="07C278D4" w:rsidR="00791CB5" w:rsidRDefault="00791CB5" w:rsidP="00791CB5">
            <w:pPr>
              <w:spacing w:line="280" w:lineRule="atLeast"/>
              <w:jc w:val="center"/>
              <w:rPr>
                <w:lang w:eastAsia="ja-JP" w:bidi="hi-IN"/>
              </w:rPr>
            </w:pPr>
            <w:r>
              <w:rPr>
                <w:lang w:eastAsia="ja-JP" w:bidi="hi-IN"/>
              </w:rPr>
              <w:t>B</w:t>
            </w:r>
          </w:p>
        </w:tc>
        <w:tc>
          <w:tcPr>
            <w:tcW w:w="1168" w:type="dxa"/>
            <w:shd w:val="clear" w:color="auto" w:fill="auto"/>
          </w:tcPr>
          <w:p w14:paraId="0E164BB6" w14:textId="289F8946" w:rsidR="00791CB5" w:rsidRPr="00DE2E81" w:rsidRDefault="00791CB5" w:rsidP="00791CB5">
            <w:pPr>
              <w:spacing w:line="280" w:lineRule="atLeast"/>
              <w:jc w:val="center"/>
              <w:rPr>
                <w:b/>
                <w:bCs/>
              </w:rPr>
            </w:pPr>
            <w:r>
              <w:rPr>
                <w:b/>
                <w:bCs/>
                <w:lang w:eastAsia="ja-JP" w:bidi="hi-IN"/>
              </w:rPr>
              <w:t>6.1</w:t>
            </w:r>
          </w:p>
        </w:tc>
        <w:tc>
          <w:tcPr>
            <w:tcW w:w="1371" w:type="dxa"/>
            <w:shd w:val="clear" w:color="auto" w:fill="auto"/>
          </w:tcPr>
          <w:p w14:paraId="08634E2D" w14:textId="429C7DB0" w:rsidR="00791CB5" w:rsidRPr="00DE2E81" w:rsidRDefault="00791CB5" w:rsidP="00791CB5">
            <w:pPr>
              <w:spacing w:line="280" w:lineRule="atLeast"/>
              <w:jc w:val="center"/>
              <w:rPr>
                <w:b/>
                <w:bCs/>
                <w:lang w:eastAsia="ja-JP" w:bidi="hi-IN"/>
              </w:rPr>
            </w:pPr>
            <w:r>
              <w:rPr>
                <w:b/>
                <w:bCs/>
                <w:lang w:eastAsia="ja-JP" w:bidi="hi-IN"/>
              </w:rPr>
              <w:t>8.6</w:t>
            </w:r>
          </w:p>
        </w:tc>
      </w:tr>
      <w:tr w:rsidR="00791CB5" w14:paraId="46518367" w14:textId="77777777" w:rsidTr="00791CB5">
        <w:trPr>
          <w:jc w:val="center"/>
        </w:trPr>
        <w:tc>
          <w:tcPr>
            <w:tcW w:w="1362" w:type="dxa"/>
            <w:shd w:val="clear" w:color="auto" w:fill="auto"/>
            <w:vAlign w:val="center"/>
          </w:tcPr>
          <w:p w14:paraId="6D2354BA" w14:textId="0889C264" w:rsidR="00791CB5" w:rsidRDefault="00791CB5" w:rsidP="00791CB5">
            <w:pPr>
              <w:spacing w:line="280" w:lineRule="atLeast"/>
              <w:jc w:val="left"/>
              <w:rPr>
                <w:lang w:eastAsia="ja-JP" w:bidi="hi-IN"/>
              </w:rPr>
            </w:pPr>
            <w:r>
              <w:rPr>
                <w:lang w:eastAsia="ja-JP" w:bidi="hi-IN"/>
              </w:rPr>
              <w:t>Scenario Z</w:t>
            </w:r>
          </w:p>
        </w:tc>
        <w:tc>
          <w:tcPr>
            <w:tcW w:w="1145" w:type="dxa"/>
          </w:tcPr>
          <w:p w14:paraId="2815DEEE" w14:textId="7DA2DC02" w:rsidR="00791CB5" w:rsidRDefault="00791CB5" w:rsidP="00791CB5">
            <w:pPr>
              <w:spacing w:line="280" w:lineRule="atLeast"/>
              <w:jc w:val="center"/>
              <w:rPr>
                <w:lang w:eastAsia="ja-JP" w:bidi="hi-IN"/>
              </w:rPr>
            </w:pPr>
            <w:r>
              <w:rPr>
                <w:lang w:eastAsia="ja-JP" w:bidi="hi-IN"/>
              </w:rPr>
              <w:t>5</w:t>
            </w:r>
          </w:p>
        </w:tc>
        <w:tc>
          <w:tcPr>
            <w:tcW w:w="1145" w:type="dxa"/>
            <w:shd w:val="clear" w:color="auto" w:fill="auto"/>
            <w:vAlign w:val="center"/>
          </w:tcPr>
          <w:p w14:paraId="7F7650F6" w14:textId="4943E3E2" w:rsidR="00791CB5" w:rsidRDefault="00791CB5" w:rsidP="00791CB5">
            <w:pPr>
              <w:spacing w:line="280" w:lineRule="atLeast"/>
              <w:jc w:val="center"/>
              <w:rPr>
                <w:lang w:eastAsia="ja-JP" w:bidi="hi-IN"/>
              </w:rPr>
            </w:pPr>
            <w:r>
              <w:rPr>
                <w:lang w:eastAsia="ja-JP" w:bidi="hi-IN"/>
              </w:rPr>
              <w:t>15</w:t>
            </w:r>
          </w:p>
        </w:tc>
        <w:tc>
          <w:tcPr>
            <w:tcW w:w="1305" w:type="dxa"/>
            <w:shd w:val="clear" w:color="auto" w:fill="auto"/>
            <w:vAlign w:val="center"/>
          </w:tcPr>
          <w:p w14:paraId="01223EDB" w14:textId="4AE998CF" w:rsidR="00791CB5" w:rsidRDefault="00791CB5" w:rsidP="00791CB5">
            <w:pPr>
              <w:spacing w:line="280" w:lineRule="atLeast"/>
              <w:jc w:val="center"/>
              <w:rPr>
                <w:lang w:eastAsia="ja-JP" w:bidi="hi-IN"/>
              </w:rPr>
            </w:pPr>
            <w:r>
              <w:rPr>
                <w:lang w:eastAsia="ja-JP" w:bidi="hi-IN"/>
              </w:rPr>
              <w:t>A</w:t>
            </w:r>
          </w:p>
        </w:tc>
        <w:tc>
          <w:tcPr>
            <w:tcW w:w="1168" w:type="dxa"/>
            <w:shd w:val="clear" w:color="auto" w:fill="auto"/>
          </w:tcPr>
          <w:p w14:paraId="5B1EE763" w14:textId="0B620FFC" w:rsidR="00791CB5" w:rsidRPr="00DE2E81" w:rsidRDefault="00791CB5" w:rsidP="00791CB5">
            <w:pPr>
              <w:spacing w:line="280" w:lineRule="atLeast"/>
              <w:jc w:val="center"/>
              <w:rPr>
                <w:b/>
                <w:bCs/>
              </w:rPr>
            </w:pPr>
            <w:r>
              <w:rPr>
                <w:b/>
                <w:bCs/>
                <w:lang w:eastAsia="ja-JP" w:bidi="hi-IN"/>
              </w:rPr>
              <w:t>6.1</w:t>
            </w:r>
          </w:p>
        </w:tc>
        <w:tc>
          <w:tcPr>
            <w:tcW w:w="1371" w:type="dxa"/>
            <w:shd w:val="clear" w:color="auto" w:fill="auto"/>
          </w:tcPr>
          <w:p w14:paraId="4B9FA388" w14:textId="088EAC12" w:rsidR="00791CB5" w:rsidRPr="00DE2E81" w:rsidRDefault="00791CB5" w:rsidP="00791CB5">
            <w:pPr>
              <w:spacing w:line="280" w:lineRule="atLeast"/>
              <w:jc w:val="center"/>
              <w:rPr>
                <w:b/>
                <w:bCs/>
                <w:color w:val="000000"/>
              </w:rPr>
            </w:pPr>
            <w:r>
              <w:rPr>
                <w:b/>
                <w:bCs/>
                <w:lang w:eastAsia="ja-JP" w:bidi="hi-IN"/>
              </w:rPr>
              <w:t>8.6</w:t>
            </w:r>
          </w:p>
        </w:tc>
      </w:tr>
      <w:tr w:rsidR="00791CB5" w14:paraId="124B6E4F" w14:textId="77777777" w:rsidTr="00791CB5">
        <w:trPr>
          <w:jc w:val="center"/>
        </w:trPr>
        <w:tc>
          <w:tcPr>
            <w:tcW w:w="1362" w:type="dxa"/>
            <w:shd w:val="clear" w:color="auto" w:fill="auto"/>
            <w:vAlign w:val="center"/>
          </w:tcPr>
          <w:p w14:paraId="402AEEF1" w14:textId="2CC75C38" w:rsidR="00791CB5" w:rsidRDefault="00791CB5" w:rsidP="00791CB5">
            <w:pPr>
              <w:spacing w:line="280" w:lineRule="atLeast"/>
              <w:jc w:val="left"/>
              <w:rPr>
                <w:lang w:eastAsia="ja-JP" w:bidi="hi-IN"/>
              </w:rPr>
            </w:pPr>
            <w:r>
              <w:rPr>
                <w:lang w:eastAsia="ja-JP" w:bidi="hi-IN"/>
              </w:rPr>
              <w:t>Scenario Z</w:t>
            </w:r>
          </w:p>
        </w:tc>
        <w:tc>
          <w:tcPr>
            <w:tcW w:w="1145" w:type="dxa"/>
          </w:tcPr>
          <w:p w14:paraId="6B9BE019" w14:textId="6BDF38DA" w:rsidR="00791CB5" w:rsidRDefault="00791CB5" w:rsidP="00791CB5">
            <w:pPr>
              <w:spacing w:line="280" w:lineRule="atLeast"/>
              <w:jc w:val="center"/>
              <w:rPr>
                <w:lang w:eastAsia="ja-JP" w:bidi="hi-IN"/>
              </w:rPr>
            </w:pPr>
            <w:r>
              <w:rPr>
                <w:lang w:eastAsia="ja-JP" w:bidi="hi-IN"/>
              </w:rPr>
              <w:t>5</w:t>
            </w:r>
          </w:p>
        </w:tc>
        <w:tc>
          <w:tcPr>
            <w:tcW w:w="1145" w:type="dxa"/>
            <w:shd w:val="clear" w:color="auto" w:fill="auto"/>
            <w:vAlign w:val="center"/>
          </w:tcPr>
          <w:p w14:paraId="4A1D7C4D" w14:textId="6A2F5CA1" w:rsidR="00791CB5" w:rsidRDefault="00791CB5" w:rsidP="00791CB5">
            <w:pPr>
              <w:spacing w:line="280" w:lineRule="atLeast"/>
              <w:jc w:val="center"/>
              <w:rPr>
                <w:lang w:eastAsia="ja-JP" w:bidi="hi-IN"/>
              </w:rPr>
            </w:pPr>
            <w:r>
              <w:rPr>
                <w:lang w:eastAsia="ja-JP" w:bidi="hi-IN"/>
              </w:rPr>
              <w:t>15</w:t>
            </w:r>
          </w:p>
        </w:tc>
        <w:tc>
          <w:tcPr>
            <w:tcW w:w="1305" w:type="dxa"/>
            <w:shd w:val="clear" w:color="auto" w:fill="auto"/>
            <w:vAlign w:val="center"/>
          </w:tcPr>
          <w:p w14:paraId="0B0A94A3" w14:textId="2A73DAEC" w:rsidR="00791CB5" w:rsidRDefault="00791CB5" w:rsidP="00791CB5">
            <w:pPr>
              <w:spacing w:line="280" w:lineRule="atLeast"/>
              <w:jc w:val="center"/>
              <w:rPr>
                <w:lang w:eastAsia="ja-JP" w:bidi="hi-IN"/>
              </w:rPr>
            </w:pPr>
            <w:r>
              <w:rPr>
                <w:lang w:eastAsia="ja-JP" w:bidi="hi-IN"/>
              </w:rPr>
              <w:t>B</w:t>
            </w:r>
          </w:p>
        </w:tc>
        <w:tc>
          <w:tcPr>
            <w:tcW w:w="1168" w:type="dxa"/>
            <w:shd w:val="clear" w:color="auto" w:fill="auto"/>
          </w:tcPr>
          <w:p w14:paraId="1C65ACF8" w14:textId="4C0BE9F3" w:rsidR="00791CB5" w:rsidRPr="00DE2E81" w:rsidRDefault="00791CB5" w:rsidP="00791CB5">
            <w:pPr>
              <w:spacing w:line="280" w:lineRule="atLeast"/>
              <w:jc w:val="center"/>
              <w:rPr>
                <w:b/>
                <w:bCs/>
              </w:rPr>
            </w:pPr>
            <w:r>
              <w:rPr>
                <w:b/>
                <w:bCs/>
                <w:lang w:eastAsia="ja-JP" w:bidi="hi-IN"/>
              </w:rPr>
              <w:t>6.1</w:t>
            </w:r>
          </w:p>
        </w:tc>
        <w:tc>
          <w:tcPr>
            <w:tcW w:w="1371" w:type="dxa"/>
            <w:shd w:val="clear" w:color="auto" w:fill="auto"/>
          </w:tcPr>
          <w:p w14:paraId="03A955C1" w14:textId="646BEDED" w:rsidR="00791CB5" w:rsidRPr="00DE2E81" w:rsidRDefault="00791CB5" w:rsidP="00791CB5">
            <w:pPr>
              <w:spacing w:line="280" w:lineRule="atLeast"/>
              <w:jc w:val="center"/>
              <w:rPr>
                <w:b/>
                <w:bCs/>
                <w:color w:val="000000"/>
              </w:rPr>
            </w:pPr>
            <w:r>
              <w:rPr>
                <w:b/>
                <w:bCs/>
                <w:lang w:eastAsia="ja-JP" w:bidi="hi-IN"/>
              </w:rPr>
              <w:t>8.6</w:t>
            </w:r>
          </w:p>
        </w:tc>
      </w:tr>
      <w:tr w:rsidR="00791CB5" w14:paraId="55A8A28F" w14:textId="77777777" w:rsidTr="00791CB5">
        <w:trPr>
          <w:jc w:val="center"/>
        </w:trPr>
        <w:tc>
          <w:tcPr>
            <w:tcW w:w="1362" w:type="dxa"/>
            <w:shd w:val="clear" w:color="auto" w:fill="auto"/>
          </w:tcPr>
          <w:p w14:paraId="72D39214" w14:textId="13646AE8" w:rsidR="00791CB5" w:rsidRDefault="00791CB5" w:rsidP="00791CB5">
            <w:pPr>
              <w:spacing w:line="280" w:lineRule="atLeast"/>
              <w:jc w:val="left"/>
              <w:rPr>
                <w:lang w:eastAsia="ja-JP" w:bidi="hi-IN"/>
              </w:rPr>
            </w:pPr>
            <w:r>
              <w:rPr>
                <w:lang w:eastAsia="ja-JP" w:bidi="hi-IN"/>
              </w:rPr>
              <w:t>Scenario Z</w:t>
            </w:r>
          </w:p>
        </w:tc>
        <w:tc>
          <w:tcPr>
            <w:tcW w:w="1145" w:type="dxa"/>
          </w:tcPr>
          <w:p w14:paraId="1D66EF69" w14:textId="6D94F469" w:rsidR="00791CB5" w:rsidRDefault="00791CB5" w:rsidP="00791CB5">
            <w:pPr>
              <w:spacing w:line="280" w:lineRule="atLeast"/>
              <w:jc w:val="center"/>
              <w:rPr>
                <w:lang w:eastAsia="ja-JP" w:bidi="hi-IN"/>
              </w:rPr>
            </w:pPr>
            <w:r>
              <w:rPr>
                <w:lang w:eastAsia="ja-JP" w:bidi="hi-IN"/>
              </w:rPr>
              <w:t>10</w:t>
            </w:r>
          </w:p>
        </w:tc>
        <w:tc>
          <w:tcPr>
            <w:tcW w:w="1145" w:type="dxa"/>
            <w:shd w:val="clear" w:color="auto" w:fill="auto"/>
            <w:vAlign w:val="center"/>
          </w:tcPr>
          <w:p w14:paraId="3998111D" w14:textId="713AB99B" w:rsidR="00791CB5" w:rsidRDefault="00791CB5" w:rsidP="00791CB5">
            <w:pPr>
              <w:spacing w:line="280" w:lineRule="atLeast"/>
              <w:jc w:val="center"/>
              <w:rPr>
                <w:lang w:eastAsia="ja-JP" w:bidi="hi-IN"/>
              </w:rPr>
            </w:pPr>
            <w:r>
              <w:rPr>
                <w:lang w:eastAsia="ja-JP" w:bidi="hi-IN"/>
              </w:rPr>
              <w:t>30</w:t>
            </w:r>
          </w:p>
        </w:tc>
        <w:tc>
          <w:tcPr>
            <w:tcW w:w="1305" w:type="dxa"/>
            <w:shd w:val="clear" w:color="auto" w:fill="auto"/>
            <w:vAlign w:val="center"/>
          </w:tcPr>
          <w:p w14:paraId="25CAA4D0" w14:textId="21B6F7C1" w:rsidR="00791CB5" w:rsidRDefault="00791CB5" w:rsidP="00791CB5">
            <w:pPr>
              <w:spacing w:line="280" w:lineRule="atLeast"/>
              <w:jc w:val="center"/>
              <w:rPr>
                <w:lang w:eastAsia="ja-JP" w:bidi="hi-IN"/>
              </w:rPr>
            </w:pPr>
            <w:r>
              <w:rPr>
                <w:lang w:eastAsia="ja-JP" w:bidi="hi-IN"/>
              </w:rPr>
              <w:t>A</w:t>
            </w:r>
          </w:p>
        </w:tc>
        <w:tc>
          <w:tcPr>
            <w:tcW w:w="1168" w:type="dxa"/>
            <w:shd w:val="clear" w:color="auto" w:fill="auto"/>
          </w:tcPr>
          <w:p w14:paraId="1D0058ED" w14:textId="001AD9FC" w:rsidR="00791CB5" w:rsidRPr="00DE2E81" w:rsidRDefault="00791CB5" w:rsidP="00791CB5">
            <w:pPr>
              <w:spacing w:line="280" w:lineRule="atLeast"/>
              <w:jc w:val="center"/>
              <w:rPr>
                <w:b/>
                <w:bCs/>
              </w:rPr>
            </w:pPr>
            <w:r>
              <w:rPr>
                <w:b/>
                <w:bCs/>
                <w:lang w:eastAsia="ja-JP" w:bidi="hi-IN"/>
              </w:rPr>
              <w:t>6.1</w:t>
            </w:r>
          </w:p>
        </w:tc>
        <w:tc>
          <w:tcPr>
            <w:tcW w:w="1371" w:type="dxa"/>
            <w:shd w:val="clear" w:color="auto" w:fill="auto"/>
          </w:tcPr>
          <w:p w14:paraId="316047A0" w14:textId="1B939091" w:rsidR="00791CB5" w:rsidRPr="00DE2E81" w:rsidRDefault="00791CB5" w:rsidP="00791CB5">
            <w:pPr>
              <w:spacing w:line="280" w:lineRule="atLeast"/>
              <w:jc w:val="center"/>
              <w:rPr>
                <w:b/>
                <w:bCs/>
                <w:color w:val="000000"/>
              </w:rPr>
            </w:pPr>
            <w:r>
              <w:rPr>
                <w:b/>
                <w:bCs/>
                <w:lang w:eastAsia="ja-JP" w:bidi="hi-IN"/>
              </w:rPr>
              <w:t>8.6</w:t>
            </w:r>
          </w:p>
        </w:tc>
      </w:tr>
      <w:tr w:rsidR="00791CB5" w14:paraId="6C8AC978" w14:textId="77777777" w:rsidTr="00791CB5">
        <w:trPr>
          <w:jc w:val="center"/>
        </w:trPr>
        <w:tc>
          <w:tcPr>
            <w:tcW w:w="1362" w:type="dxa"/>
            <w:shd w:val="clear" w:color="auto" w:fill="auto"/>
          </w:tcPr>
          <w:p w14:paraId="41713532" w14:textId="79A9D374" w:rsidR="00791CB5" w:rsidRDefault="00791CB5" w:rsidP="00791CB5">
            <w:pPr>
              <w:spacing w:line="280" w:lineRule="atLeast"/>
              <w:jc w:val="left"/>
              <w:rPr>
                <w:lang w:eastAsia="ja-JP" w:bidi="hi-IN"/>
              </w:rPr>
            </w:pPr>
            <w:r>
              <w:rPr>
                <w:lang w:eastAsia="ja-JP" w:bidi="hi-IN"/>
              </w:rPr>
              <w:t>Scenario Z</w:t>
            </w:r>
          </w:p>
        </w:tc>
        <w:tc>
          <w:tcPr>
            <w:tcW w:w="1145" w:type="dxa"/>
          </w:tcPr>
          <w:p w14:paraId="14F22003" w14:textId="06714BAC" w:rsidR="00791CB5" w:rsidRDefault="00791CB5" w:rsidP="00791CB5">
            <w:pPr>
              <w:spacing w:line="280" w:lineRule="atLeast"/>
              <w:jc w:val="center"/>
              <w:rPr>
                <w:lang w:eastAsia="ja-JP" w:bidi="hi-IN"/>
              </w:rPr>
            </w:pPr>
            <w:r>
              <w:rPr>
                <w:lang w:eastAsia="ja-JP" w:bidi="hi-IN"/>
              </w:rPr>
              <w:t>10</w:t>
            </w:r>
          </w:p>
        </w:tc>
        <w:tc>
          <w:tcPr>
            <w:tcW w:w="1145" w:type="dxa"/>
            <w:shd w:val="clear" w:color="auto" w:fill="auto"/>
            <w:vAlign w:val="center"/>
          </w:tcPr>
          <w:p w14:paraId="2F129290" w14:textId="1C431834" w:rsidR="00791CB5" w:rsidRDefault="00791CB5" w:rsidP="00791CB5">
            <w:pPr>
              <w:spacing w:line="280" w:lineRule="atLeast"/>
              <w:jc w:val="center"/>
              <w:rPr>
                <w:lang w:eastAsia="ja-JP" w:bidi="hi-IN"/>
              </w:rPr>
            </w:pPr>
            <w:r>
              <w:rPr>
                <w:lang w:eastAsia="ja-JP" w:bidi="hi-IN"/>
              </w:rPr>
              <w:t>30</w:t>
            </w:r>
          </w:p>
        </w:tc>
        <w:tc>
          <w:tcPr>
            <w:tcW w:w="1305" w:type="dxa"/>
            <w:shd w:val="clear" w:color="auto" w:fill="auto"/>
            <w:vAlign w:val="center"/>
          </w:tcPr>
          <w:p w14:paraId="277BD910" w14:textId="0209690B" w:rsidR="00791CB5" w:rsidRDefault="00791CB5" w:rsidP="00791CB5">
            <w:pPr>
              <w:spacing w:line="280" w:lineRule="atLeast"/>
              <w:jc w:val="center"/>
              <w:rPr>
                <w:lang w:eastAsia="ja-JP" w:bidi="hi-IN"/>
              </w:rPr>
            </w:pPr>
            <w:r>
              <w:rPr>
                <w:lang w:eastAsia="ja-JP" w:bidi="hi-IN"/>
              </w:rPr>
              <w:t>B</w:t>
            </w:r>
          </w:p>
        </w:tc>
        <w:tc>
          <w:tcPr>
            <w:tcW w:w="1168" w:type="dxa"/>
            <w:shd w:val="clear" w:color="auto" w:fill="auto"/>
          </w:tcPr>
          <w:p w14:paraId="758A46DD" w14:textId="21294FB2" w:rsidR="00791CB5" w:rsidRPr="00DE2E81" w:rsidRDefault="00791CB5" w:rsidP="00791CB5">
            <w:pPr>
              <w:spacing w:line="280" w:lineRule="atLeast"/>
              <w:jc w:val="center"/>
              <w:rPr>
                <w:b/>
                <w:bCs/>
              </w:rPr>
            </w:pPr>
            <w:r>
              <w:rPr>
                <w:b/>
                <w:bCs/>
                <w:lang w:eastAsia="ja-JP" w:bidi="hi-IN"/>
              </w:rPr>
              <w:t>6.1</w:t>
            </w:r>
          </w:p>
        </w:tc>
        <w:tc>
          <w:tcPr>
            <w:tcW w:w="1371" w:type="dxa"/>
            <w:shd w:val="clear" w:color="auto" w:fill="auto"/>
          </w:tcPr>
          <w:p w14:paraId="54CD8C43" w14:textId="071DBAA2" w:rsidR="00791CB5" w:rsidRPr="00DE2E81" w:rsidRDefault="00791CB5" w:rsidP="00791CB5">
            <w:pPr>
              <w:spacing w:line="280" w:lineRule="atLeast"/>
              <w:jc w:val="center"/>
              <w:rPr>
                <w:b/>
                <w:bCs/>
                <w:color w:val="000000"/>
              </w:rPr>
            </w:pPr>
            <w:r>
              <w:rPr>
                <w:b/>
                <w:bCs/>
                <w:lang w:eastAsia="ja-JP" w:bidi="hi-IN"/>
              </w:rPr>
              <w:t>8.6</w:t>
            </w:r>
          </w:p>
        </w:tc>
      </w:tr>
    </w:tbl>
    <w:p w14:paraId="2FA4E7F0" w14:textId="77777777" w:rsidR="008E1554" w:rsidRDefault="008E1554" w:rsidP="008E1554"/>
    <w:p w14:paraId="4639672B" w14:textId="1F0B4025" w:rsidR="00791CB5" w:rsidRDefault="00791CB5" w:rsidP="00791CB5">
      <w:pPr>
        <w:pStyle w:val="Heading2"/>
      </w:pPr>
      <w:r>
        <w:t>Simulation results for Scenario X</w:t>
      </w:r>
    </w:p>
    <w:p w14:paraId="2061A068" w14:textId="66E5FAA2" w:rsidR="008E1554" w:rsidRDefault="00791CB5" w:rsidP="008E1554">
      <w:r>
        <w:t>In Table 2 we provide link-level results for UL TA Scenario X for all considered SCS/CBW combinations.</w:t>
      </w:r>
    </w:p>
    <w:p w14:paraId="1FCD17EF" w14:textId="1A1BE1B3" w:rsidR="00175A2B" w:rsidRDefault="00175A2B" w:rsidP="008E1554"/>
    <w:p w14:paraId="3AAE5A82" w14:textId="77777777" w:rsidR="00175A2B" w:rsidRDefault="00175A2B" w:rsidP="008E1554">
      <w:bookmarkStart w:id="3" w:name="_GoBack"/>
      <w:bookmarkEnd w:id="3"/>
    </w:p>
    <w:p w14:paraId="702AE3B9" w14:textId="68CEF6FB" w:rsidR="00175A2B" w:rsidRDefault="00175A2B" w:rsidP="00175A2B">
      <w:pPr>
        <w:pStyle w:val="Caption"/>
      </w:pPr>
      <w:r>
        <w:lastRenderedPageBreak/>
        <w:t>Table 2</w:t>
      </w:r>
      <w:r w:rsidRPr="00175A2B">
        <w:rPr>
          <w:lang w:val="en-US"/>
        </w:rPr>
        <w:t>. Simulation results for Scenari</w:t>
      </w:r>
      <w:r>
        <w:rPr>
          <w:lang w:val="en-US"/>
        </w:rPr>
        <w:t>o X</w:t>
      </w:r>
    </w:p>
    <w:tbl>
      <w:tblPr>
        <w:tblW w:w="7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145"/>
        <w:gridCol w:w="1145"/>
        <w:gridCol w:w="1305"/>
        <w:gridCol w:w="1168"/>
        <w:gridCol w:w="1371"/>
      </w:tblGrid>
      <w:tr w:rsidR="00791CB5" w14:paraId="657A391F" w14:textId="77777777" w:rsidTr="001D293F">
        <w:trPr>
          <w:jc w:val="center"/>
        </w:trPr>
        <w:tc>
          <w:tcPr>
            <w:tcW w:w="1362" w:type="dxa"/>
            <w:shd w:val="clear" w:color="auto" w:fill="9CC2E5"/>
            <w:vAlign w:val="center"/>
          </w:tcPr>
          <w:p w14:paraId="69494B68" w14:textId="77777777" w:rsidR="00791CB5" w:rsidRPr="007C4944" w:rsidRDefault="00791CB5" w:rsidP="001D293F">
            <w:pPr>
              <w:spacing w:line="280" w:lineRule="atLeast"/>
              <w:jc w:val="left"/>
              <w:rPr>
                <w:b/>
                <w:bCs/>
                <w:lang w:eastAsia="ja-JP" w:bidi="hi-IN"/>
              </w:rPr>
            </w:pPr>
            <w:r w:rsidRPr="007C4944">
              <w:rPr>
                <w:b/>
                <w:bCs/>
                <w:lang w:eastAsia="ja-JP" w:bidi="hi-IN"/>
              </w:rPr>
              <w:t>Propagation Conditions</w:t>
            </w:r>
          </w:p>
        </w:tc>
        <w:tc>
          <w:tcPr>
            <w:tcW w:w="1145" w:type="dxa"/>
            <w:shd w:val="clear" w:color="auto" w:fill="9CC2E5"/>
            <w:vAlign w:val="center"/>
          </w:tcPr>
          <w:p w14:paraId="3BDEBA29" w14:textId="77777777" w:rsidR="00791CB5" w:rsidRPr="007C4944" w:rsidRDefault="00791CB5" w:rsidP="001D293F">
            <w:pPr>
              <w:spacing w:line="280" w:lineRule="atLeast"/>
              <w:jc w:val="center"/>
              <w:rPr>
                <w:b/>
                <w:bCs/>
                <w:lang w:eastAsia="ja-JP" w:bidi="hi-IN"/>
              </w:rPr>
            </w:pPr>
            <w:r>
              <w:rPr>
                <w:b/>
                <w:bCs/>
                <w:lang w:eastAsia="ja-JP" w:bidi="hi-IN"/>
              </w:rPr>
              <w:t>CBW, MHz</w:t>
            </w:r>
          </w:p>
        </w:tc>
        <w:tc>
          <w:tcPr>
            <w:tcW w:w="1145" w:type="dxa"/>
            <w:shd w:val="clear" w:color="auto" w:fill="9CC2E5"/>
            <w:vAlign w:val="center"/>
          </w:tcPr>
          <w:p w14:paraId="6A9892FB" w14:textId="77777777" w:rsidR="00791CB5" w:rsidRPr="007C4944" w:rsidRDefault="00791CB5" w:rsidP="001D293F">
            <w:pPr>
              <w:spacing w:line="280" w:lineRule="atLeast"/>
              <w:jc w:val="center"/>
              <w:rPr>
                <w:b/>
                <w:bCs/>
                <w:lang w:eastAsia="ja-JP" w:bidi="hi-IN"/>
              </w:rPr>
            </w:pPr>
            <w:r w:rsidRPr="007C4944">
              <w:rPr>
                <w:b/>
                <w:bCs/>
                <w:lang w:eastAsia="ja-JP" w:bidi="hi-IN"/>
              </w:rPr>
              <w:t>SCS, kHz</w:t>
            </w:r>
          </w:p>
        </w:tc>
        <w:tc>
          <w:tcPr>
            <w:tcW w:w="1305" w:type="dxa"/>
            <w:shd w:val="clear" w:color="auto" w:fill="9CC2E5"/>
            <w:vAlign w:val="center"/>
          </w:tcPr>
          <w:p w14:paraId="7A4B8A16" w14:textId="77777777" w:rsidR="00791CB5" w:rsidRPr="007C4944" w:rsidRDefault="00791CB5" w:rsidP="001D293F">
            <w:pPr>
              <w:spacing w:line="280" w:lineRule="atLeast"/>
              <w:jc w:val="center"/>
              <w:rPr>
                <w:b/>
                <w:bCs/>
                <w:lang w:eastAsia="ja-JP" w:bidi="hi-IN"/>
              </w:rPr>
            </w:pPr>
            <w:r>
              <w:rPr>
                <w:b/>
                <w:bCs/>
                <w:lang w:eastAsia="ja-JP" w:bidi="hi-IN"/>
              </w:rPr>
              <w:t>Mapping type</w:t>
            </w:r>
          </w:p>
        </w:tc>
        <w:tc>
          <w:tcPr>
            <w:tcW w:w="1168" w:type="dxa"/>
            <w:shd w:val="clear" w:color="auto" w:fill="9CC2E5"/>
            <w:vAlign w:val="center"/>
          </w:tcPr>
          <w:p w14:paraId="3EFD6534" w14:textId="77777777" w:rsidR="00791CB5" w:rsidRPr="007C4944" w:rsidRDefault="00791CB5" w:rsidP="001D293F">
            <w:pPr>
              <w:spacing w:line="280" w:lineRule="atLeast"/>
              <w:jc w:val="center"/>
              <w:rPr>
                <w:b/>
                <w:bCs/>
                <w:lang w:eastAsia="ja-JP" w:bidi="hi-IN"/>
              </w:rPr>
            </w:pPr>
            <w:r w:rsidRPr="007C4944">
              <w:rPr>
                <w:b/>
                <w:bCs/>
                <w:lang w:eastAsia="ja-JP" w:bidi="hi-IN"/>
              </w:rPr>
              <w:t>Ideal, dB</w:t>
            </w:r>
          </w:p>
        </w:tc>
        <w:tc>
          <w:tcPr>
            <w:tcW w:w="1371" w:type="dxa"/>
            <w:shd w:val="clear" w:color="auto" w:fill="9CC2E5"/>
            <w:vAlign w:val="center"/>
          </w:tcPr>
          <w:p w14:paraId="1A20556F" w14:textId="77777777" w:rsidR="00791CB5" w:rsidRPr="007C4944" w:rsidRDefault="00791CB5" w:rsidP="001D293F">
            <w:pPr>
              <w:spacing w:line="280" w:lineRule="atLeast"/>
              <w:jc w:val="center"/>
              <w:rPr>
                <w:b/>
                <w:bCs/>
                <w:lang w:eastAsia="ja-JP" w:bidi="hi-IN"/>
              </w:rPr>
            </w:pPr>
            <w:r w:rsidRPr="007C4944">
              <w:rPr>
                <w:b/>
                <w:bCs/>
                <w:lang w:eastAsia="ja-JP" w:bidi="hi-IN"/>
              </w:rPr>
              <w:t>Impairment, dB</w:t>
            </w:r>
          </w:p>
        </w:tc>
      </w:tr>
      <w:tr w:rsidR="00791CB5" w14:paraId="27D899EF" w14:textId="77777777" w:rsidTr="001D293F">
        <w:trPr>
          <w:jc w:val="center"/>
        </w:trPr>
        <w:tc>
          <w:tcPr>
            <w:tcW w:w="1362" w:type="dxa"/>
            <w:shd w:val="clear" w:color="auto" w:fill="auto"/>
            <w:vAlign w:val="center"/>
          </w:tcPr>
          <w:p w14:paraId="1CEE4423" w14:textId="532666D5" w:rsidR="00791CB5" w:rsidRDefault="00791CB5" w:rsidP="001D293F">
            <w:pPr>
              <w:spacing w:line="280" w:lineRule="atLeast"/>
              <w:jc w:val="left"/>
              <w:rPr>
                <w:lang w:eastAsia="ja-JP" w:bidi="hi-IN"/>
              </w:rPr>
            </w:pPr>
            <w:r>
              <w:rPr>
                <w:lang w:eastAsia="ja-JP" w:bidi="hi-IN"/>
              </w:rPr>
              <w:t>Scenario X</w:t>
            </w:r>
          </w:p>
        </w:tc>
        <w:tc>
          <w:tcPr>
            <w:tcW w:w="1145" w:type="dxa"/>
          </w:tcPr>
          <w:p w14:paraId="7BB8BF70" w14:textId="3670439E" w:rsidR="00791CB5" w:rsidRDefault="00791CB5" w:rsidP="001D293F">
            <w:pPr>
              <w:spacing w:line="280" w:lineRule="atLeast"/>
              <w:jc w:val="center"/>
              <w:rPr>
                <w:lang w:eastAsia="ja-JP" w:bidi="hi-IN"/>
              </w:rPr>
            </w:pPr>
            <w:r>
              <w:rPr>
                <w:lang w:eastAsia="ja-JP" w:bidi="hi-IN"/>
              </w:rPr>
              <w:t>10</w:t>
            </w:r>
          </w:p>
        </w:tc>
        <w:tc>
          <w:tcPr>
            <w:tcW w:w="1145" w:type="dxa"/>
            <w:shd w:val="clear" w:color="auto" w:fill="auto"/>
            <w:vAlign w:val="center"/>
          </w:tcPr>
          <w:p w14:paraId="79952BE3" w14:textId="77777777" w:rsidR="00791CB5" w:rsidRDefault="00791CB5" w:rsidP="001D293F">
            <w:pPr>
              <w:spacing w:line="280" w:lineRule="atLeast"/>
              <w:jc w:val="center"/>
              <w:rPr>
                <w:lang w:eastAsia="ja-JP" w:bidi="hi-IN"/>
              </w:rPr>
            </w:pPr>
            <w:r>
              <w:rPr>
                <w:lang w:eastAsia="ja-JP" w:bidi="hi-IN"/>
              </w:rPr>
              <w:t>15</w:t>
            </w:r>
          </w:p>
        </w:tc>
        <w:tc>
          <w:tcPr>
            <w:tcW w:w="1305" w:type="dxa"/>
            <w:shd w:val="clear" w:color="auto" w:fill="auto"/>
            <w:vAlign w:val="center"/>
          </w:tcPr>
          <w:p w14:paraId="6AC19B93" w14:textId="77777777" w:rsidR="00791CB5" w:rsidRDefault="00791CB5" w:rsidP="001D293F">
            <w:pPr>
              <w:spacing w:line="280" w:lineRule="atLeast"/>
              <w:jc w:val="center"/>
              <w:rPr>
                <w:lang w:eastAsia="ja-JP" w:bidi="hi-IN"/>
              </w:rPr>
            </w:pPr>
            <w:r>
              <w:rPr>
                <w:lang w:eastAsia="ja-JP" w:bidi="hi-IN"/>
              </w:rPr>
              <w:t>A</w:t>
            </w:r>
          </w:p>
        </w:tc>
        <w:tc>
          <w:tcPr>
            <w:tcW w:w="1168" w:type="dxa"/>
            <w:shd w:val="clear" w:color="auto" w:fill="auto"/>
          </w:tcPr>
          <w:p w14:paraId="207A36D6" w14:textId="2187B81A" w:rsidR="00791CB5" w:rsidRPr="00DE2E81" w:rsidRDefault="00CF58CA" w:rsidP="001D293F">
            <w:pPr>
              <w:spacing w:line="280" w:lineRule="atLeast"/>
              <w:jc w:val="center"/>
              <w:rPr>
                <w:b/>
                <w:bCs/>
                <w:lang w:eastAsia="ja-JP" w:bidi="hi-IN"/>
              </w:rPr>
            </w:pPr>
            <w:r>
              <w:rPr>
                <w:b/>
                <w:bCs/>
                <w:lang w:eastAsia="ja-JP" w:bidi="hi-IN"/>
              </w:rPr>
              <w:t>8.9</w:t>
            </w:r>
          </w:p>
        </w:tc>
        <w:tc>
          <w:tcPr>
            <w:tcW w:w="1371" w:type="dxa"/>
            <w:shd w:val="clear" w:color="auto" w:fill="auto"/>
          </w:tcPr>
          <w:p w14:paraId="0B9680D1" w14:textId="5CF95410" w:rsidR="00791CB5" w:rsidRPr="00DE2E81" w:rsidRDefault="00B55F18" w:rsidP="001D293F">
            <w:pPr>
              <w:spacing w:line="280" w:lineRule="atLeast"/>
              <w:jc w:val="center"/>
              <w:rPr>
                <w:b/>
                <w:bCs/>
                <w:lang w:eastAsia="ja-JP" w:bidi="hi-IN"/>
              </w:rPr>
            </w:pPr>
            <w:r>
              <w:rPr>
                <w:b/>
                <w:bCs/>
                <w:lang w:eastAsia="ja-JP" w:bidi="hi-IN"/>
              </w:rPr>
              <w:t>11.4</w:t>
            </w:r>
          </w:p>
        </w:tc>
      </w:tr>
      <w:tr w:rsidR="00791CB5" w14:paraId="7924FCC8" w14:textId="77777777" w:rsidTr="001D293F">
        <w:trPr>
          <w:jc w:val="center"/>
        </w:trPr>
        <w:tc>
          <w:tcPr>
            <w:tcW w:w="1362" w:type="dxa"/>
            <w:shd w:val="clear" w:color="auto" w:fill="auto"/>
          </w:tcPr>
          <w:p w14:paraId="3B962EA8" w14:textId="5CA61608" w:rsidR="00791CB5" w:rsidRDefault="00791CB5" w:rsidP="001D293F">
            <w:pPr>
              <w:spacing w:line="280" w:lineRule="atLeast"/>
              <w:jc w:val="left"/>
              <w:rPr>
                <w:lang w:eastAsia="ja-JP" w:bidi="hi-IN"/>
              </w:rPr>
            </w:pPr>
            <w:r>
              <w:rPr>
                <w:lang w:eastAsia="ja-JP" w:bidi="hi-IN"/>
              </w:rPr>
              <w:t>Scenario X</w:t>
            </w:r>
          </w:p>
        </w:tc>
        <w:tc>
          <w:tcPr>
            <w:tcW w:w="1145" w:type="dxa"/>
          </w:tcPr>
          <w:p w14:paraId="0B88ABCA" w14:textId="42B63A3E" w:rsidR="00791CB5" w:rsidRDefault="00791CB5" w:rsidP="001D293F">
            <w:pPr>
              <w:spacing w:line="280" w:lineRule="atLeast"/>
              <w:jc w:val="center"/>
              <w:rPr>
                <w:lang w:eastAsia="ja-JP" w:bidi="hi-IN"/>
              </w:rPr>
            </w:pPr>
            <w:r>
              <w:rPr>
                <w:lang w:eastAsia="ja-JP" w:bidi="hi-IN"/>
              </w:rPr>
              <w:t>10</w:t>
            </w:r>
          </w:p>
        </w:tc>
        <w:tc>
          <w:tcPr>
            <w:tcW w:w="1145" w:type="dxa"/>
            <w:shd w:val="clear" w:color="auto" w:fill="auto"/>
            <w:vAlign w:val="center"/>
          </w:tcPr>
          <w:p w14:paraId="1533262C" w14:textId="77777777" w:rsidR="00791CB5" w:rsidRDefault="00791CB5" w:rsidP="001D293F">
            <w:pPr>
              <w:spacing w:line="280" w:lineRule="atLeast"/>
              <w:jc w:val="center"/>
              <w:rPr>
                <w:lang w:eastAsia="ja-JP" w:bidi="hi-IN"/>
              </w:rPr>
            </w:pPr>
            <w:r>
              <w:rPr>
                <w:lang w:eastAsia="ja-JP" w:bidi="hi-IN"/>
              </w:rPr>
              <w:t>15</w:t>
            </w:r>
          </w:p>
        </w:tc>
        <w:tc>
          <w:tcPr>
            <w:tcW w:w="1305" w:type="dxa"/>
            <w:shd w:val="clear" w:color="auto" w:fill="auto"/>
            <w:vAlign w:val="center"/>
          </w:tcPr>
          <w:p w14:paraId="664C2BE4" w14:textId="77777777" w:rsidR="00791CB5" w:rsidRDefault="00791CB5" w:rsidP="001D293F">
            <w:pPr>
              <w:spacing w:line="280" w:lineRule="atLeast"/>
              <w:jc w:val="center"/>
              <w:rPr>
                <w:lang w:eastAsia="ja-JP" w:bidi="hi-IN"/>
              </w:rPr>
            </w:pPr>
            <w:r>
              <w:rPr>
                <w:lang w:eastAsia="ja-JP" w:bidi="hi-IN"/>
              </w:rPr>
              <w:t>B</w:t>
            </w:r>
          </w:p>
        </w:tc>
        <w:tc>
          <w:tcPr>
            <w:tcW w:w="1168" w:type="dxa"/>
            <w:shd w:val="clear" w:color="auto" w:fill="auto"/>
          </w:tcPr>
          <w:p w14:paraId="133CB5BA" w14:textId="4535B009" w:rsidR="00791CB5" w:rsidRPr="00DE2E81" w:rsidRDefault="008014DD" w:rsidP="001D293F">
            <w:pPr>
              <w:spacing w:line="280" w:lineRule="atLeast"/>
              <w:jc w:val="center"/>
              <w:rPr>
                <w:b/>
                <w:bCs/>
                <w:lang w:eastAsia="ja-JP" w:bidi="hi-IN"/>
              </w:rPr>
            </w:pPr>
            <w:r>
              <w:rPr>
                <w:b/>
                <w:bCs/>
                <w:lang w:eastAsia="ja-JP" w:bidi="hi-IN"/>
              </w:rPr>
              <w:t>9.9</w:t>
            </w:r>
          </w:p>
        </w:tc>
        <w:tc>
          <w:tcPr>
            <w:tcW w:w="1371" w:type="dxa"/>
            <w:shd w:val="clear" w:color="auto" w:fill="auto"/>
          </w:tcPr>
          <w:p w14:paraId="1B1469A1" w14:textId="22738AD8" w:rsidR="00791CB5" w:rsidRPr="00DE2E81" w:rsidRDefault="00B55F18" w:rsidP="001D293F">
            <w:pPr>
              <w:spacing w:line="280" w:lineRule="atLeast"/>
              <w:jc w:val="center"/>
              <w:rPr>
                <w:b/>
                <w:bCs/>
                <w:lang w:eastAsia="ja-JP" w:bidi="hi-IN"/>
              </w:rPr>
            </w:pPr>
            <w:r>
              <w:rPr>
                <w:b/>
                <w:bCs/>
                <w:lang w:eastAsia="ja-JP" w:bidi="hi-IN"/>
              </w:rPr>
              <w:t>12.4</w:t>
            </w:r>
          </w:p>
        </w:tc>
      </w:tr>
      <w:tr w:rsidR="00791CB5" w14:paraId="79D288A6" w14:textId="77777777" w:rsidTr="001D293F">
        <w:trPr>
          <w:jc w:val="center"/>
        </w:trPr>
        <w:tc>
          <w:tcPr>
            <w:tcW w:w="1362" w:type="dxa"/>
            <w:shd w:val="clear" w:color="auto" w:fill="auto"/>
            <w:vAlign w:val="center"/>
          </w:tcPr>
          <w:p w14:paraId="1B0286CF" w14:textId="4CC51DA5" w:rsidR="00791CB5" w:rsidRDefault="00791CB5" w:rsidP="001D293F">
            <w:pPr>
              <w:spacing w:line="280" w:lineRule="atLeast"/>
              <w:jc w:val="left"/>
              <w:rPr>
                <w:lang w:eastAsia="ja-JP" w:bidi="hi-IN"/>
              </w:rPr>
            </w:pPr>
            <w:r>
              <w:rPr>
                <w:lang w:eastAsia="ja-JP" w:bidi="hi-IN"/>
              </w:rPr>
              <w:t>Scenario X</w:t>
            </w:r>
          </w:p>
        </w:tc>
        <w:tc>
          <w:tcPr>
            <w:tcW w:w="1145" w:type="dxa"/>
          </w:tcPr>
          <w:p w14:paraId="4AFA7A4E" w14:textId="6A386CE8" w:rsidR="00791CB5" w:rsidRDefault="00791CB5" w:rsidP="001D293F">
            <w:pPr>
              <w:spacing w:line="280" w:lineRule="atLeast"/>
              <w:jc w:val="center"/>
              <w:rPr>
                <w:lang w:eastAsia="ja-JP" w:bidi="hi-IN"/>
              </w:rPr>
            </w:pPr>
            <w:r>
              <w:rPr>
                <w:lang w:eastAsia="ja-JP" w:bidi="hi-IN"/>
              </w:rPr>
              <w:t>40</w:t>
            </w:r>
          </w:p>
        </w:tc>
        <w:tc>
          <w:tcPr>
            <w:tcW w:w="1145" w:type="dxa"/>
            <w:shd w:val="clear" w:color="auto" w:fill="auto"/>
            <w:vAlign w:val="center"/>
          </w:tcPr>
          <w:p w14:paraId="0632EAA4" w14:textId="77777777" w:rsidR="00791CB5" w:rsidRDefault="00791CB5" w:rsidP="001D293F">
            <w:pPr>
              <w:spacing w:line="280" w:lineRule="atLeast"/>
              <w:jc w:val="center"/>
              <w:rPr>
                <w:lang w:eastAsia="ja-JP" w:bidi="hi-IN"/>
              </w:rPr>
            </w:pPr>
            <w:r>
              <w:rPr>
                <w:lang w:eastAsia="ja-JP" w:bidi="hi-IN"/>
              </w:rPr>
              <w:t>30</w:t>
            </w:r>
          </w:p>
        </w:tc>
        <w:tc>
          <w:tcPr>
            <w:tcW w:w="1305" w:type="dxa"/>
            <w:shd w:val="clear" w:color="auto" w:fill="auto"/>
            <w:vAlign w:val="center"/>
          </w:tcPr>
          <w:p w14:paraId="6A60430F" w14:textId="77777777" w:rsidR="00791CB5" w:rsidRDefault="00791CB5" w:rsidP="001D293F">
            <w:pPr>
              <w:spacing w:line="280" w:lineRule="atLeast"/>
              <w:jc w:val="center"/>
              <w:rPr>
                <w:lang w:eastAsia="ja-JP" w:bidi="hi-IN"/>
              </w:rPr>
            </w:pPr>
            <w:r>
              <w:rPr>
                <w:lang w:eastAsia="ja-JP" w:bidi="hi-IN"/>
              </w:rPr>
              <w:t>A</w:t>
            </w:r>
          </w:p>
        </w:tc>
        <w:tc>
          <w:tcPr>
            <w:tcW w:w="1168" w:type="dxa"/>
            <w:shd w:val="clear" w:color="auto" w:fill="auto"/>
          </w:tcPr>
          <w:p w14:paraId="09F97A1C" w14:textId="0856C42D" w:rsidR="00791CB5" w:rsidRPr="00DE2E81" w:rsidRDefault="00BE4662" w:rsidP="001D293F">
            <w:pPr>
              <w:spacing w:line="280" w:lineRule="atLeast"/>
              <w:jc w:val="center"/>
              <w:rPr>
                <w:b/>
                <w:bCs/>
                <w:lang w:eastAsia="ja-JP" w:bidi="hi-IN"/>
              </w:rPr>
            </w:pPr>
            <w:r>
              <w:rPr>
                <w:b/>
                <w:bCs/>
                <w:lang w:eastAsia="ja-JP" w:bidi="hi-IN"/>
              </w:rPr>
              <w:t>9.6</w:t>
            </w:r>
          </w:p>
        </w:tc>
        <w:tc>
          <w:tcPr>
            <w:tcW w:w="1371" w:type="dxa"/>
            <w:shd w:val="clear" w:color="auto" w:fill="auto"/>
          </w:tcPr>
          <w:p w14:paraId="42CE279D" w14:textId="48C88A7B" w:rsidR="00791CB5" w:rsidRPr="00DE2E81" w:rsidRDefault="00B55F18" w:rsidP="001D293F">
            <w:pPr>
              <w:spacing w:line="280" w:lineRule="atLeast"/>
              <w:jc w:val="center"/>
              <w:rPr>
                <w:b/>
                <w:bCs/>
                <w:lang w:eastAsia="ja-JP" w:bidi="hi-IN"/>
              </w:rPr>
            </w:pPr>
            <w:r>
              <w:rPr>
                <w:b/>
                <w:bCs/>
                <w:lang w:eastAsia="ja-JP" w:bidi="hi-IN"/>
              </w:rPr>
              <w:t>12.1</w:t>
            </w:r>
          </w:p>
        </w:tc>
      </w:tr>
      <w:tr w:rsidR="00791CB5" w14:paraId="3C6A67E3" w14:textId="77777777" w:rsidTr="001D293F">
        <w:trPr>
          <w:jc w:val="center"/>
        </w:trPr>
        <w:tc>
          <w:tcPr>
            <w:tcW w:w="1362" w:type="dxa"/>
            <w:shd w:val="clear" w:color="auto" w:fill="auto"/>
          </w:tcPr>
          <w:p w14:paraId="1CD1479C" w14:textId="7E56B93A" w:rsidR="00791CB5" w:rsidRDefault="00791CB5" w:rsidP="001D293F">
            <w:pPr>
              <w:spacing w:line="280" w:lineRule="atLeast"/>
              <w:jc w:val="left"/>
              <w:rPr>
                <w:lang w:eastAsia="ja-JP" w:bidi="hi-IN"/>
              </w:rPr>
            </w:pPr>
            <w:r>
              <w:rPr>
                <w:lang w:eastAsia="ja-JP" w:bidi="hi-IN"/>
              </w:rPr>
              <w:t>Scenario X</w:t>
            </w:r>
          </w:p>
        </w:tc>
        <w:tc>
          <w:tcPr>
            <w:tcW w:w="1145" w:type="dxa"/>
          </w:tcPr>
          <w:p w14:paraId="23B4F687" w14:textId="2FC65E55" w:rsidR="00791CB5" w:rsidRDefault="00791CB5" w:rsidP="001D293F">
            <w:pPr>
              <w:spacing w:line="280" w:lineRule="atLeast"/>
              <w:jc w:val="center"/>
              <w:rPr>
                <w:lang w:eastAsia="ja-JP" w:bidi="hi-IN"/>
              </w:rPr>
            </w:pPr>
            <w:r>
              <w:rPr>
                <w:lang w:eastAsia="ja-JP" w:bidi="hi-IN"/>
              </w:rPr>
              <w:t>40</w:t>
            </w:r>
          </w:p>
        </w:tc>
        <w:tc>
          <w:tcPr>
            <w:tcW w:w="1145" w:type="dxa"/>
            <w:shd w:val="clear" w:color="auto" w:fill="auto"/>
            <w:vAlign w:val="center"/>
          </w:tcPr>
          <w:p w14:paraId="70625E20" w14:textId="77777777" w:rsidR="00791CB5" w:rsidRDefault="00791CB5" w:rsidP="001D293F">
            <w:pPr>
              <w:spacing w:line="280" w:lineRule="atLeast"/>
              <w:jc w:val="center"/>
              <w:rPr>
                <w:lang w:eastAsia="ja-JP" w:bidi="hi-IN"/>
              </w:rPr>
            </w:pPr>
            <w:r>
              <w:rPr>
                <w:lang w:eastAsia="ja-JP" w:bidi="hi-IN"/>
              </w:rPr>
              <w:t>30</w:t>
            </w:r>
          </w:p>
        </w:tc>
        <w:tc>
          <w:tcPr>
            <w:tcW w:w="1305" w:type="dxa"/>
            <w:shd w:val="clear" w:color="auto" w:fill="auto"/>
            <w:vAlign w:val="center"/>
          </w:tcPr>
          <w:p w14:paraId="08C1DD9A" w14:textId="77777777" w:rsidR="00791CB5" w:rsidRDefault="00791CB5" w:rsidP="001D293F">
            <w:pPr>
              <w:spacing w:line="280" w:lineRule="atLeast"/>
              <w:jc w:val="center"/>
              <w:rPr>
                <w:lang w:eastAsia="ja-JP" w:bidi="hi-IN"/>
              </w:rPr>
            </w:pPr>
            <w:r>
              <w:rPr>
                <w:lang w:eastAsia="ja-JP" w:bidi="hi-IN"/>
              </w:rPr>
              <w:t>B</w:t>
            </w:r>
          </w:p>
        </w:tc>
        <w:tc>
          <w:tcPr>
            <w:tcW w:w="1168" w:type="dxa"/>
            <w:shd w:val="clear" w:color="auto" w:fill="auto"/>
          </w:tcPr>
          <w:p w14:paraId="105F06AF" w14:textId="2CAAEC3F" w:rsidR="00791CB5" w:rsidRPr="00DE2E81" w:rsidRDefault="00BE4662" w:rsidP="001D293F">
            <w:pPr>
              <w:spacing w:line="280" w:lineRule="atLeast"/>
              <w:jc w:val="center"/>
              <w:rPr>
                <w:b/>
                <w:bCs/>
              </w:rPr>
            </w:pPr>
            <w:r>
              <w:rPr>
                <w:b/>
                <w:bCs/>
              </w:rPr>
              <w:t>10</w:t>
            </w:r>
          </w:p>
        </w:tc>
        <w:tc>
          <w:tcPr>
            <w:tcW w:w="1371" w:type="dxa"/>
            <w:shd w:val="clear" w:color="auto" w:fill="auto"/>
          </w:tcPr>
          <w:p w14:paraId="289021B8" w14:textId="7CF0953A" w:rsidR="00791CB5" w:rsidRPr="00DE2E81" w:rsidRDefault="00B55F18" w:rsidP="001D293F">
            <w:pPr>
              <w:spacing w:line="280" w:lineRule="atLeast"/>
              <w:jc w:val="center"/>
              <w:rPr>
                <w:b/>
                <w:bCs/>
                <w:lang w:eastAsia="ja-JP" w:bidi="hi-IN"/>
              </w:rPr>
            </w:pPr>
            <w:r>
              <w:rPr>
                <w:b/>
                <w:bCs/>
                <w:lang w:eastAsia="ja-JP" w:bidi="hi-IN"/>
              </w:rPr>
              <w:t>12.5</w:t>
            </w:r>
          </w:p>
        </w:tc>
      </w:tr>
      <w:tr w:rsidR="00791CB5" w14:paraId="7A4FA3AE" w14:textId="77777777" w:rsidTr="001D293F">
        <w:trPr>
          <w:jc w:val="center"/>
        </w:trPr>
        <w:tc>
          <w:tcPr>
            <w:tcW w:w="1362" w:type="dxa"/>
            <w:shd w:val="clear" w:color="auto" w:fill="auto"/>
            <w:vAlign w:val="center"/>
          </w:tcPr>
          <w:p w14:paraId="59203359" w14:textId="68DF8947" w:rsidR="00791CB5" w:rsidRDefault="00791CB5" w:rsidP="001D293F">
            <w:pPr>
              <w:spacing w:line="280" w:lineRule="atLeast"/>
              <w:jc w:val="left"/>
              <w:rPr>
                <w:lang w:eastAsia="ja-JP" w:bidi="hi-IN"/>
              </w:rPr>
            </w:pPr>
            <w:r>
              <w:rPr>
                <w:lang w:eastAsia="ja-JP" w:bidi="hi-IN"/>
              </w:rPr>
              <w:t>Scenario X</w:t>
            </w:r>
          </w:p>
        </w:tc>
        <w:tc>
          <w:tcPr>
            <w:tcW w:w="1145" w:type="dxa"/>
          </w:tcPr>
          <w:p w14:paraId="435ECCE6" w14:textId="77777777" w:rsidR="00791CB5" w:rsidRDefault="00791CB5" w:rsidP="001D293F">
            <w:pPr>
              <w:spacing w:line="280" w:lineRule="atLeast"/>
              <w:jc w:val="center"/>
              <w:rPr>
                <w:lang w:eastAsia="ja-JP" w:bidi="hi-IN"/>
              </w:rPr>
            </w:pPr>
            <w:r>
              <w:rPr>
                <w:lang w:eastAsia="ja-JP" w:bidi="hi-IN"/>
              </w:rPr>
              <w:t>5</w:t>
            </w:r>
          </w:p>
        </w:tc>
        <w:tc>
          <w:tcPr>
            <w:tcW w:w="1145" w:type="dxa"/>
            <w:shd w:val="clear" w:color="auto" w:fill="auto"/>
            <w:vAlign w:val="center"/>
          </w:tcPr>
          <w:p w14:paraId="26E77F27" w14:textId="77777777" w:rsidR="00791CB5" w:rsidRDefault="00791CB5" w:rsidP="001D293F">
            <w:pPr>
              <w:spacing w:line="280" w:lineRule="atLeast"/>
              <w:jc w:val="center"/>
              <w:rPr>
                <w:lang w:eastAsia="ja-JP" w:bidi="hi-IN"/>
              </w:rPr>
            </w:pPr>
            <w:r>
              <w:rPr>
                <w:lang w:eastAsia="ja-JP" w:bidi="hi-IN"/>
              </w:rPr>
              <w:t>15</w:t>
            </w:r>
          </w:p>
        </w:tc>
        <w:tc>
          <w:tcPr>
            <w:tcW w:w="1305" w:type="dxa"/>
            <w:shd w:val="clear" w:color="auto" w:fill="auto"/>
            <w:vAlign w:val="center"/>
          </w:tcPr>
          <w:p w14:paraId="1A05CEB7" w14:textId="77777777" w:rsidR="00791CB5" w:rsidRDefault="00791CB5" w:rsidP="001D293F">
            <w:pPr>
              <w:spacing w:line="280" w:lineRule="atLeast"/>
              <w:jc w:val="center"/>
              <w:rPr>
                <w:lang w:eastAsia="ja-JP" w:bidi="hi-IN"/>
              </w:rPr>
            </w:pPr>
            <w:r>
              <w:rPr>
                <w:lang w:eastAsia="ja-JP" w:bidi="hi-IN"/>
              </w:rPr>
              <w:t>A</w:t>
            </w:r>
          </w:p>
        </w:tc>
        <w:tc>
          <w:tcPr>
            <w:tcW w:w="1168" w:type="dxa"/>
            <w:shd w:val="clear" w:color="auto" w:fill="auto"/>
          </w:tcPr>
          <w:p w14:paraId="6BD80A42" w14:textId="5A8CB61B" w:rsidR="00791CB5" w:rsidRPr="00DE2E81" w:rsidRDefault="00BE4662" w:rsidP="001D293F">
            <w:pPr>
              <w:spacing w:line="280" w:lineRule="atLeast"/>
              <w:jc w:val="center"/>
              <w:rPr>
                <w:b/>
                <w:bCs/>
              </w:rPr>
            </w:pPr>
            <w:r>
              <w:rPr>
                <w:b/>
                <w:bCs/>
              </w:rPr>
              <w:t>8.3</w:t>
            </w:r>
          </w:p>
        </w:tc>
        <w:tc>
          <w:tcPr>
            <w:tcW w:w="1371" w:type="dxa"/>
            <w:shd w:val="clear" w:color="auto" w:fill="auto"/>
          </w:tcPr>
          <w:p w14:paraId="5A0E86A1" w14:textId="2DBC7A98" w:rsidR="00791CB5" w:rsidRPr="00DE2E81" w:rsidRDefault="00B55F18" w:rsidP="001D293F">
            <w:pPr>
              <w:spacing w:line="280" w:lineRule="atLeast"/>
              <w:jc w:val="center"/>
              <w:rPr>
                <w:b/>
                <w:bCs/>
                <w:color w:val="000000"/>
              </w:rPr>
            </w:pPr>
            <w:r>
              <w:rPr>
                <w:b/>
                <w:bCs/>
                <w:color w:val="000000"/>
              </w:rPr>
              <w:t>10.8</w:t>
            </w:r>
          </w:p>
        </w:tc>
      </w:tr>
      <w:tr w:rsidR="00791CB5" w14:paraId="679F1287" w14:textId="77777777" w:rsidTr="001D293F">
        <w:trPr>
          <w:jc w:val="center"/>
        </w:trPr>
        <w:tc>
          <w:tcPr>
            <w:tcW w:w="1362" w:type="dxa"/>
            <w:shd w:val="clear" w:color="auto" w:fill="auto"/>
            <w:vAlign w:val="center"/>
          </w:tcPr>
          <w:p w14:paraId="5C473834" w14:textId="07DA1BE5" w:rsidR="00791CB5" w:rsidRDefault="00791CB5" w:rsidP="001D293F">
            <w:pPr>
              <w:spacing w:line="280" w:lineRule="atLeast"/>
              <w:jc w:val="left"/>
              <w:rPr>
                <w:lang w:eastAsia="ja-JP" w:bidi="hi-IN"/>
              </w:rPr>
            </w:pPr>
            <w:r>
              <w:rPr>
                <w:lang w:eastAsia="ja-JP" w:bidi="hi-IN"/>
              </w:rPr>
              <w:t>Scenario X</w:t>
            </w:r>
          </w:p>
        </w:tc>
        <w:tc>
          <w:tcPr>
            <w:tcW w:w="1145" w:type="dxa"/>
          </w:tcPr>
          <w:p w14:paraId="3344159B" w14:textId="77777777" w:rsidR="00791CB5" w:rsidRDefault="00791CB5" w:rsidP="001D293F">
            <w:pPr>
              <w:spacing w:line="280" w:lineRule="atLeast"/>
              <w:jc w:val="center"/>
              <w:rPr>
                <w:lang w:eastAsia="ja-JP" w:bidi="hi-IN"/>
              </w:rPr>
            </w:pPr>
            <w:r>
              <w:rPr>
                <w:lang w:eastAsia="ja-JP" w:bidi="hi-IN"/>
              </w:rPr>
              <w:t>5</w:t>
            </w:r>
          </w:p>
        </w:tc>
        <w:tc>
          <w:tcPr>
            <w:tcW w:w="1145" w:type="dxa"/>
            <w:shd w:val="clear" w:color="auto" w:fill="auto"/>
            <w:vAlign w:val="center"/>
          </w:tcPr>
          <w:p w14:paraId="55FDB8AB" w14:textId="77777777" w:rsidR="00791CB5" w:rsidRDefault="00791CB5" w:rsidP="001D293F">
            <w:pPr>
              <w:spacing w:line="280" w:lineRule="atLeast"/>
              <w:jc w:val="center"/>
              <w:rPr>
                <w:lang w:eastAsia="ja-JP" w:bidi="hi-IN"/>
              </w:rPr>
            </w:pPr>
            <w:r>
              <w:rPr>
                <w:lang w:eastAsia="ja-JP" w:bidi="hi-IN"/>
              </w:rPr>
              <w:t>15</w:t>
            </w:r>
          </w:p>
        </w:tc>
        <w:tc>
          <w:tcPr>
            <w:tcW w:w="1305" w:type="dxa"/>
            <w:shd w:val="clear" w:color="auto" w:fill="auto"/>
            <w:vAlign w:val="center"/>
          </w:tcPr>
          <w:p w14:paraId="01A25E67" w14:textId="77777777" w:rsidR="00791CB5" w:rsidRDefault="00791CB5" w:rsidP="001D293F">
            <w:pPr>
              <w:spacing w:line="280" w:lineRule="atLeast"/>
              <w:jc w:val="center"/>
              <w:rPr>
                <w:lang w:eastAsia="ja-JP" w:bidi="hi-IN"/>
              </w:rPr>
            </w:pPr>
            <w:r>
              <w:rPr>
                <w:lang w:eastAsia="ja-JP" w:bidi="hi-IN"/>
              </w:rPr>
              <w:t>B</w:t>
            </w:r>
          </w:p>
        </w:tc>
        <w:tc>
          <w:tcPr>
            <w:tcW w:w="1168" w:type="dxa"/>
            <w:shd w:val="clear" w:color="auto" w:fill="auto"/>
          </w:tcPr>
          <w:p w14:paraId="4D0C4692" w14:textId="2A14FF2F" w:rsidR="00791CB5" w:rsidRPr="00DE2E81" w:rsidRDefault="00BE4662" w:rsidP="001D293F">
            <w:pPr>
              <w:spacing w:line="280" w:lineRule="atLeast"/>
              <w:jc w:val="center"/>
              <w:rPr>
                <w:b/>
                <w:bCs/>
              </w:rPr>
            </w:pPr>
            <w:r>
              <w:rPr>
                <w:b/>
                <w:bCs/>
              </w:rPr>
              <w:t>8.3</w:t>
            </w:r>
          </w:p>
        </w:tc>
        <w:tc>
          <w:tcPr>
            <w:tcW w:w="1371" w:type="dxa"/>
            <w:shd w:val="clear" w:color="auto" w:fill="auto"/>
          </w:tcPr>
          <w:p w14:paraId="6AFC2EDF" w14:textId="0977339D" w:rsidR="00791CB5" w:rsidRPr="00DE2E81" w:rsidRDefault="00B55F18" w:rsidP="001D293F">
            <w:pPr>
              <w:spacing w:line="280" w:lineRule="atLeast"/>
              <w:jc w:val="center"/>
              <w:rPr>
                <w:b/>
                <w:bCs/>
                <w:color w:val="000000"/>
              </w:rPr>
            </w:pPr>
            <w:r>
              <w:rPr>
                <w:b/>
                <w:bCs/>
                <w:color w:val="000000"/>
              </w:rPr>
              <w:t>10.8</w:t>
            </w:r>
          </w:p>
        </w:tc>
      </w:tr>
      <w:tr w:rsidR="00791CB5" w14:paraId="62D23B24" w14:textId="77777777" w:rsidTr="001D293F">
        <w:trPr>
          <w:jc w:val="center"/>
        </w:trPr>
        <w:tc>
          <w:tcPr>
            <w:tcW w:w="1362" w:type="dxa"/>
            <w:shd w:val="clear" w:color="auto" w:fill="auto"/>
          </w:tcPr>
          <w:p w14:paraId="5C96A613" w14:textId="4C17EC3F" w:rsidR="00791CB5" w:rsidRDefault="00791CB5" w:rsidP="001D293F">
            <w:pPr>
              <w:spacing w:line="280" w:lineRule="atLeast"/>
              <w:jc w:val="left"/>
              <w:rPr>
                <w:lang w:eastAsia="ja-JP" w:bidi="hi-IN"/>
              </w:rPr>
            </w:pPr>
            <w:r>
              <w:rPr>
                <w:lang w:eastAsia="ja-JP" w:bidi="hi-IN"/>
              </w:rPr>
              <w:t>Scenario X</w:t>
            </w:r>
          </w:p>
        </w:tc>
        <w:tc>
          <w:tcPr>
            <w:tcW w:w="1145" w:type="dxa"/>
          </w:tcPr>
          <w:p w14:paraId="1A6E095C" w14:textId="77777777" w:rsidR="00791CB5" w:rsidRDefault="00791CB5" w:rsidP="001D293F">
            <w:pPr>
              <w:spacing w:line="280" w:lineRule="atLeast"/>
              <w:jc w:val="center"/>
              <w:rPr>
                <w:lang w:eastAsia="ja-JP" w:bidi="hi-IN"/>
              </w:rPr>
            </w:pPr>
            <w:r>
              <w:rPr>
                <w:lang w:eastAsia="ja-JP" w:bidi="hi-IN"/>
              </w:rPr>
              <w:t>10</w:t>
            </w:r>
          </w:p>
        </w:tc>
        <w:tc>
          <w:tcPr>
            <w:tcW w:w="1145" w:type="dxa"/>
            <w:shd w:val="clear" w:color="auto" w:fill="auto"/>
            <w:vAlign w:val="center"/>
          </w:tcPr>
          <w:p w14:paraId="0A69DBD4" w14:textId="77777777" w:rsidR="00791CB5" w:rsidRDefault="00791CB5" w:rsidP="001D293F">
            <w:pPr>
              <w:spacing w:line="280" w:lineRule="atLeast"/>
              <w:jc w:val="center"/>
              <w:rPr>
                <w:lang w:eastAsia="ja-JP" w:bidi="hi-IN"/>
              </w:rPr>
            </w:pPr>
            <w:r>
              <w:rPr>
                <w:lang w:eastAsia="ja-JP" w:bidi="hi-IN"/>
              </w:rPr>
              <w:t>30</w:t>
            </w:r>
          </w:p>
        </w:tc>
        <w:tc>
          <w:tcPr>
            <w:tcW w:w="1305" w:type="dxa"/>
            <w:shd w:val="clear" w:color="auto" w:fill="auto"/>
            <w:vAlign w:val="center"/>
          </w:tcPr>
          <w:p w14:paraId="1A22F97B" w14:textId="77777777" w:rsidR="00791CB5" w:rsidRDefault="00791CB5" w:rsidP="001D293F">
            <w:pPr>
              <w:spacing w:line="280" w:lineRule="atLeast"/>
              <w:jc w:val="center"/>
              <w:rPr>
                <w:lang w:eastAsia="ja-JP" w:bidi="hi-IN"/>
              </w:rPr>
            </w:pPr>
            <w:r>
              <w:rPr>
                <w:lang w:eastAsia="ja-JP" w:bidi="hi-IN"/>
              </w:rPr>
              <w:t>A</w:t>
            </w:r>
          </w:p>
        </w:tc>
        <w:tc>
          <w:tcPr>
            <w:tcW w:w="1168" w:type="dxa"/>
            <w:shd w:val="clear" w:color="auto" w:fill="auto"/>
          </w:tcPr>
          <w:p w14:paraId="4AC9B6A1" w14:textId="312DE1C0" w:rsidR="00791CB5" w:rsidRPr="00DE2E81" w:rsidRDefault="00F10FB4" w:rsidP="001D293F">
            <w:pPr>
              <w:spacing w:line="280" w:lineRule="atLeast"/>
              <w:jc w:val="center"/>
              <w:rPr>
                <w:b/>
                <w:bCs/>
              </w:rPr>
            </w:pPr>
            <w:r>
              <w:rPr>
                <w:b/>
                <w:bCs/>
              </w:rPr>
              <w:t>8.7</w:t>
            </w:r>
          </w:p>
        </w:tc>
        <w:tc>
          <w:tcPr>
            <w:tcW w:w="1371" w:type="dxa"/>
            <w:shd w:val="clear" w:color="auto" w:fill="auto"/>
          </w:tcPr>
          <w:p w14:paraId="37701B40" w14:textId="4C54BDF8" w:rsidR="00791CB5" w:rsidRPr="00DE2E81" w:rsidRDefault="00F93C91" w:rsidP="001D293F">
            <w:pPr>
              <w:spacing w:line="280" w:lineRule="atLeast"/>
              <w:jc w:val="center"/>
              <w:rPr>
                <w:b/>
                <w:bCs/>
                <w:color w:val="000000"/>
              </w:rPr>
            </w:pPr>
            <w:r>
              <w:rPr>
                <w:b/>
                <w:bCs/>
                <w:color w:val="000000"/>
              </w:rPr>
              <w:t>11.2</w:t>
            </w:r>
          </w:p>
        </w:tc>
      </w:tr>
      <w:tr w:rsidR="00791CB5" w14:paraId="3E0493D9" w14:textId="77777777" w:rsidTr="001D293F">
        <w:trPr>
          <w:jc w:val="center"/>
        </w:trPr>
        <w:tc>
          <w:tcPr>
            <w:tcW w:w="1362" w:type="dxa"/>
            <w:shd w:val="clear" w:color="auto" w:fill="auto"/>
          </w:tcPr>
          <w:p w14:paraId="3633CC90" w14:textId="4086599C" w:rsidR="00791CB5" w:rsidRDefault="00791CB5" w:rsidP="001D293F">
            <w:pPr>
              <w:spacing w:line="280" w:lineRule="atLeast"/>
              <w:jc w:val="left"/>
              <w:rPr>
                <w:lang w:eastAsia="ja-JP" w:bidi="hi-IN"/>
              </w:rPr>
            </w:pPr>
            <w:r>
              <w:rPr>
                <w:lang w:eastAsia="ja-JP" w:bidi="hi-IN"/>
              </w:rPr>
              <w:t>Scenario X</w:t>
            </w:r>
          </w:p>
        </w:tc>
        <w:tc>
          <w:tcPr>
            <w:tcW w:w="1145" w:type="dxa"/>
          </w:tcPr>
          <w:p w14:paraId="7C3B8D25" w14:textId="77777777" w:rsidR="00791CB5" w:rsidRDefault="00791CB5" w:rsidP="001D293F">
            <w:pPr>
              <w:spacing w:line="280" w:lineRule="atLeast"/>
              <w:jc w:val="center"/>
              <w:rPr>
                <w:lang w:eastAsia="ja-JP" w:bidi="hi-IN"/>
              </w:rPr>
            </w:pPr>
            <w:r>
              <w:rPr>
                <w:lang w:eastAsia="ja-JP" w:bidi="hi-IN"/>
              </w:rPr>
              <w:t>10</w:t>
            </w:r>
          </w:p>
        </w:tc>
        <w:tc>
          <w:tcPr>
            <w:tcW w:w="1145" w:type="dxa"/>
            <w:shd w:val="clear" w:color="auto" w:fill="auto"/>
            <w:vAlign w:val="center"/>
          </w:tcPr>
          <w:p w14:paraId="13A2C6AB" w14:textId="77777777" w:rsidR="00791CB5" w:rsidRDefault="00791CB5" w:rsidP="001D293F">
            <w:pPr>
              <w:spacing w:line="280" w:lineRule="atLeast"/>
              <w:jc w:val="center"/>
              <w:rPr>
                <w:lang w:eastAsia="ja-JP" w:bidi="hi-IN"/>
              </w:rPr>
            </w:pPr>
            <w:r>
              <w:rPr>
                <w:lang w:eastAsia="ja-JP" w:bidi="hi-IN"/>
              </w:rPr>
              <w:t>30</w:t>
            </w:r>
          </w:p>
        </w:tc>
        <w:tc>
          <w:tcPr>
            <w:tcW w:w="1305" w:type="dxa"/>
            <w:shd w:val="clear" w:color="auto" w:fill="auto"/>
            <w:vAlign w:val="center"/>
          </w:tcPr>
          <w:p w14:paraId="66AC5C45" w14:textId="77777777" w:rsidR="00791CB5" w:rsidRDefault="00791CB5" w:rsidP="001D293F">
            <w:pPr>
              <w:spacing w:line="280" w:lineRule="atLeast"/>
              <w:jc w:val="center"/>
              <w:rPr>
                <w:lang w:eastAsia="ja-JP" w:bidi="hi-IN"/>
              </w:rPr>
            </w:pPr>
            <w:r>
              <w:rPr>
                <w:lang w:eastAsia="ja-JP" w:bidi="hi-IN"/>
              </w:rPr>
              <w:t>B</w:t>
            </w:r>
          </w:p>
        </w:tc>
        <w:tc>
          <w:tcPr>
            <w:tcW w:w="1168" w:type="dxa"/>
            <w:shd w:val="clear" w:color="auto" w:fill="auto"/>
          </w:tcPr>
          <w:p w14:paraId="7D5CAE36" w14:textId="73148877" w:rsidR="00791CB5" w:rsidRPr="00DE2E81" w:rsidRDefault="00F10FB4" w:rsidP="001D293F">
            <w:pPr>
              <w:spacing w:line="280" w:lineRule="atLeast"/>
              <w:jc w:val="center"/>
              <w:rPr>
                <w:b/>
                <w:bCs/>
              </w:rPr>
            </w:pPr>
            <w:r>
              <w:rPr>
                <w:b/>
                <w:bCs/>
              </w:rPr>
              <w:t>8.8</w:t>
            </w:r>
          </w:p>
        </w:tc>
        <w:tc>
          <w:tcPr>
            <w:tcW w:w="1371" w:type="dxa"/>
            <w:shd w:val="clear" w:color="auto" w:fill="auto"/>
          </w:tcPr>
          <w:p w14:paraId="67944414" w14:textId="6440D2CB" w:rsidR="00791CB5" w:rsidRPr="00DE2E81" w:rsidRDefault="00F93C91" w:rsidP="001D293F">
            <w:pPr>
              <w:spacing w:line="280" w:lineRule="atLeast"/>
              <w:jc w:val="center"/>
              <w:rPr>
                <w:b/>
                <w:bCs/>
                <w:color w:val="000000"/>
              </w:rPr>
            </w:pPr>
            <w:r>
              <w:rPr>
                <w:b/>
                <w:bCs/>
                <w:color w:val="000000"/>
              </w:rPr>
              <w:t>11.3</w:t>
            </w:r>
          </w:p>
        </w:tc>
      </w:tr>
    </w:tbl>
    <w:p w14:paraId="016A6249" w14:textId="77777777" w:rsidR="00791CB5" w:rsidRPr="008E1554" w:rsidRDefault="00791CB5" w:rsidP="008E1554"/>
    <w:p w14:paraId="5C5368A8" w14:textId="77777777" w:rsidR="000D4B18" w:rsidRPr="00146B4F" w:rsidRDefault="000D4B18" w:rsidP="00422531">
      <w:pPr>
        <w:pStyle w:val="Heading1"/>
      </w:pPr>
      <w:r w:rsidRPr="00146B4F">
        <w:t>Conclusion</w:t>
      </w:r>
    </w:p>
    <w:p w14:paraId="06E2DBB0" w14:textId="7ECEFDEF" w:rsidR="00790899" w:rsidRDefault="00790899" w:rsidP="007C0360">
      <w:pPr>
        <w:tabs>
          <w:tab w:val="left" w:pos="709"/>
        </w:tabs>
        <w:spacing w:before="60" w:after="60"/>
      </w:pPr>
      <w:r w:rsidRPr="00A2187E">
        <w:t xml:space="preserve">In this contribution we </w:t>
      </w:r>
      <w:r w:rsidR="008E1554">
        <w:t xml:space="preserve">have </w:t>
      </w:r>
      <w:r w:rsidRPr="00A2187E">
        <w:t xml:space="preserve">provided </w:t>
      </w:r>
      <w:r w:rsidR="007B2DDF">
        <w:t xml:space="preserve">simulation results for NR HST </w:t>
      </w:r>
      <w:r w:rsidR="00791CB5">
        <w:t>UL TA</w:t>
      </w:r>
      <w:r w:rsidR="007B2DDF">
        <w:t xml:space="preserve"> performance requirements definition</w:t>
      </w:r>
      <w:r w:rsidR="008E1554">
        <w:t>.</w:t>
      </w:r>
    </w:p>
    <w:p w14:paraId="48129C92" w14:textId="77777777" w:rsidR="001E216A" w:rsidRPr="00146B4F" w:rsidRDefault="001E216A" w:rsidP="00422531">
      <w:pPr>
        <w:pStyle w:val="Heading1"/>
        <w:numPr>
          <w:ilvl w:val="0"/>
          <w:numId w:val="0"/>
        </w:numPr>
        <w:tabs>
          <w:tab w:val="clear" w:pos="567"/>
          <w:tab w:val="left" w:pos="0"/>
        </w:tabs>
      </w:pPr>
      <w:r w:rsidRPr="00146B4F">
        <w:t>References</w:t>
      </w:r>
    </w:p>
    <w:p w14:paraId="0D0D5845" w14:textId="77777777" w:rsidR="002C2CF2" w:rsidRPr="00E73C19" w:rsidRDefault="00CC5B46" w:rsidP="00E73C19">
      <w:pPr>
        <w:widowControl w:val="0"/>
        <w:numPr>
          <w:ilvl w:val="0"/>
          <w:numId w:val="15"/>
        </w:numPr>
        <w:jc w:val="left"/>
        <w:textAlignment w:val="auto"/>
      </w:pPr>
      <w:bookmarkStart w:id="4" w:name="_Ref21012021"/>
      <w:bookmarkStart w:id="5" w:name="_Hlk21019699"/>
      <w:bookmarkStart w:id="6" w:name="_Ref21009160"/>
      <w:bookmarkStart w:id="7" w:name="_Hlk21019686"/>
      <w:bookmarkStart w:id="8" w:name="_Ref24091701"/>
      <w:bookmarkStart w:id="9" w:name="_Ref37275966"/>
      <w:r w:rsidRPr="00CC5B46">
        <w:t>R4-</w:t>
      </w:r>
      <w:r w:rsidR="008E1554">
        <w:t>2012676</w:t>
      </w:r>
      <w:r w:rsidRPr="00CC5B46">
        <w:t xml:space="preserve"> </w:t>
      </w:r>
      <w:r w:rsidR="00E73C19" w:rsidRPr="000C71AE">
        <w:t>“</w:t>
      </w:r>
      <w:r w:rsidR="008E1554" w:rsidRPr="008E1554">
        <w:t>WF on Rel-16 NR HST BS demodulation requirements</w:t>
      </w:r>
      <w:r w:rsidR="00E73C19" w:rsidRPr="000C71AE">
        <w:t xml:space="preserve">”, </w:t>
      </w:r>
      <w:r w:rsidR="008E1554" w:rsidRPr="008E1554">
        <w:t>Nokia</w:t>
      </w:r>
      <w:r w:rsidR="00E73C19" w:rsidRPr="000C71AE">
        <w:t>, RAN</w:t>
      </w:r>
      <w:r w:rsidR="008E1554">
        <w:t>4</w:t>
      </w:r>
      <w:r w:rsidR="00E73C19" w:rsidRPr="000C71AE">
        <w:t xml:space="preserve"> #9</w:t>
      </w:r>
      <w:r w:rsidR="008E1554">
        <w:t>6-e</w:t>
      </w:r>
      <w:r w:rsidR="00E73C19" w:rsidRPr="000C71AE">
        <w:t>,</w:t>
      </w:r>
      <w:r w:rsidR="007B2DDF">
        <w:t xml:space="preserve"> </w:t>
      </w:r>
      <w:r w:rsidR="008E1554">
        <w:t>August</w:t>
      </w:r>
      <w:r w:rsidR="00E73C19" w:rsidRPr="000C71AE">
        <w:t xml:space="preserve"> 20</w:t>
      </w:r>
      <w:bookmarkEnd w:id="4"/>
      <w:bookmarkEnd w:id="5"/>
      <w:bookmarkEnd w:id="6"/>
      <w:bookmarkEnd w:id="7"/>
      <w:bookmarkEnd w:id="8"/>
      <w:bookmarkEnd w:id="9"/>
      <w:r w:rsidR="008E1554">
        <w:t>20</w:t>
      </w:r>
    </w:p>
    <w:sectPr w:rsidR="002C2CF2" w:rsidRPr="00E73C19"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53AF0" w14:textId="77777777" w:rsidR="00937596" w:rsidRDefault="00937596">
      <w:r>
        <w:separator/>
      </w:r>
    </w:p>
  </w:endnote>
  <w:endnote w:type="continuationSeparator" w:id="0">
    <w:p w14:paraId="1CE4D9DF" w14:textId="77777777" w:rsidR="00937596" w:rsidRDefault="00937596">
      <w:r>
        <w:continuationSeparator/>
      </w:r>
    </w:p>
  </w:endnote>
  <w:endnote w:type="continuationNotice" w:id="1">
    <w:p w14:paraId="6322DB6F" w14:textId="77777777" w:rsidR="00937596" w:rsidRDefault="0093759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87D6A"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703DB4"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0338"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F023" w14:textId="77777777" w:rsidR="008E1554" w:rsidRDefault="008E15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CE561" w14:textId="77777777" w:rsidR="00937596" w:rsidRDefault="00937596">
      <w:r>
        <w:separator/>
      </w:r>
    </w:p>
  </w:footnote>
  <w:footnote w:type="continuationSeparator" w:id="0">
    <w:p w14:paraId="0E2DF87D" w14:textId="77777777" w:rsidR="00937596" w:rsidRDefault="00937596">
      <w:r>
        <w:continuationSeparator/>
      </w:r>
    </w:p>
  </w:footnote>
  <w:footnote w:type="continuationNotice" w:id="1">
    <w:p w14:paraId="3C28AC9A" w14:textId="77777777" w:rsidR="00937596" w:rsidRDefault="0093759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5DB4"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E3728" w14:textId="77777777" w:rsidR="008E1554" w:rsidRDefault="008E15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B0649" w14:textId="77777777" w:rsidR="008E1554" w:rsidRDefault="008E15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2938"/>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692"/>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A2B"/>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7D1"/>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3F7E1B"/>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D36"/>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1CD"/>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09AA"/>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72"/>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1CB5"/>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494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4DD"/>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388"/>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554"/>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59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601"/>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66B"/>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40E"/>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704"/>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5F18"/>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662"/>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B46"/>
    <w:rsid w:val="00CC5BBC"/>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8CA"/>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5FE"/>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2E81"/>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0FB4"/>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686"/>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C91"/>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D5"/>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E1656"/>
  <w15:chartTrackingRefBased/>
  <w15:docId w15:val="{327FF010-54AA-4AE7-A523-DFD3E327F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35868-E220-4FB1-ABC5-ED206337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8AF83-B5E4-4D66-9886-E269D0B887DF}">
  <ds:schemaRefs>
    <ds:schemaRef ds:uri="http://schemas.microsoft.com/sharepoint/v3/contenttype/forms"/>
  </ds:schemaRefs>
</ds:datastoreItem>
</file>

<file path=customXml/itemProps3.xml><?xml version="1.0" encoding="utf-8"?>
<ds:datastoreItem xmlns:ds="http://schemas.openxmlformats.org/officeDocument/2006/customXml" ds:itemID="{C0AA563F-ABBE-4FB0-9AE9-21497AD6CC07}">
  <ds:schemaRefs>
    <ds:schemaRef ds:uri="http://schemas.openxmlformats.org/officeDocument/2006/bibliography"/>
  </ds:schemaRefs>
</ds:datastoreItem>
</file>

<file path=customXml/itemProps4.xml><?xml version="1.0" encoding="utf-8"?>
<ds:datastoreItem xmlns:ds="http://schemas.openxmlformats.org/officeDocument/2006/customXml" ds:itemID="{E4BF2CE3-2748-40E0-8102-D234D8E1B67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844904-C688-459D-901E-B29F2D1B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9</cp:revision>
  <cp:lastPrinted>2020-02-14T16:57:00Z</cp:lastPrinted>
  <dcterms:created xsi:type="dcterms:W3CDTF">2020-10-22T17:38:00Z</dcterms:created>
  <dcterms:modified xsi:type="dcterms:W3CDTF">2020-10-23T21:45:00Z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dde993b9-a62a-49f4-96fb-02889167def5</vt:lpwstr>
  </property>
  <property fmtid="{D5CDD505-2E9C-101B-9397-08002B2CF9AE}" pid="6" name="CTP_TimeStamp">
    <vt:lpwstr>2020-04-10 15:47:24Z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